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84" w:rsidRDefault="00600784">
      <w:pPr>
        <w:spacing w:line="360" w:lineRule="auto"/>
        <w:jc w:val="center"/>
        <w:rPr>
          <w:rFonts w:ascii="STXihei" w:eastAsia="STXihei" w:hAnsi="STXihei"/>
          <w:szCs w:val="21"/>
        </w:rPr>
      </w:pPr>
    </w:p>
    <w:p w:rsidR="00600784" w:rsidRDefault="000D1588">
      <w:pPr>
        <w:spacing w:line="360" w:lineRule="auto"/>
        <w:jc w:val="center"/>
        <w:rPr>
          <w:rFonts w:ascii="STXihei" w:eastAsia="STXihei" w:hAnsi="STXihei"/>
          <w:szCs w:val="21"/>
        </w:rPr>
      </w:pPr>
      <w:r>
        <w:rPr>
          <w:rFonts w:ascii="STXihei" w:eastAsia="STXihei" w:hAnsi="STXihei" w:hint="eastAsia"/>
          <w:szCs w:val="21"/>
          <w:lang w:eastAsia="ja-JP"/>
        </w:rPr>
        <w:t>市場で一番不足なものは真実である</w:t>
      </w:r>
    </w:p>
    <w:p w:rsidR="00600784" w:rsidRDefault="000D1588">
      <w:pPr>
        <w:spacing w:line="360" w:lineRule="auto"/>
        <w:jc w:val="center"/>
        <w:rPr>
          <w:rFonts w:ascii="STXihei" w:eastAsia="STXihei" w:hAnsi="STXihei"/>
          <w:szCs w:val="21"/>
          <w:lang w:eastAsia="ja-JP"/>
        </w:rPr>
      </w:pPr>
      <w:r>
        <w:rPr>
          <w:rFonts w:ascii="STXihei" w:eastAsia="STXihei" w:hAnsi="STXihei" w:hint="eastAsia"/>
          <w:szCs w:val="21"/>
          <w:lang w:eastAsia="ja-JP"/>
        </w:rPr>
        <w:t>企業が信用を一番大切にする</w:t>
      </w:r>
    </w:p>
    <w:p w:rsidR="00600784" w:rsidRDefault="000D1588">
      <w:pPr>
        <w:spacing w:line="360" w:lineRule="auto"/>
        <w:jc w:val="center"/>
        <w:rPr>
          <w:rFonts w:ascii="STXihei" w:eastAsia="STXihei" w:hAnsi="STXihei"/>
          <w:szCs w:val="21"/>
          <w:lang w:eastAsia="ja-JP"/>
        </w:rPr>
      </w:pPr>
      <w:r>
        <w:rPr>
          <w:rFonts w:ascii="STXihei" w:eastAsia="STXihei" w:hAnsi="STXihei" w:hint="eastAsia"/>
          <w:szCs w:val="21"/>
          <w:lang w:eastAsia="ja-JP"/>
        </w:rPr>
        <w:t>真実な生産地</w:t>
      </w:r>
    </w:p>
    <w:p w:rsidR="00600784" w:rsidRDefault="000D1588">
      <w:pPr>
        <w:spacing w:line="360" w:lineRule="auto"/>
        <w:jc w:val="center"/>
        <w:rPr>
          <w:rFonts w:ascii="STXihei" w:eastAsia="STXihei" w:hAnsi="STXihei"/>
          <w:szCs w:val="21"/>
          <w:lang w:eastAsia="ja-JP"/>
        </w:rPr>
      </w:pPr>
      <w:r>
        <w:rPr>
          <w:rFonts w:ascii="STXihei" w:eastAsia="STXihei" w:hAnsi="STXihei" w:hint="eastAsia"/>
          <w:szCs w:val="21"/>
          <w:lang w:eastAsia="ja-JP"/>
        </w:rPr>
        <w:t>真実な品質</w:t>
      </w:r>
    </w:p>
    <w:p w:rsidR="00600784" w:rsidRDefault="000D1588">
      <w:pPr>
        <w:spacing w:line="360" w:lineRule="auto"/>
        <w:jc w:val="center"/>
        <w:rPr>
          <w:rFonts w:ascii="STXihei" w:eastAsia="STXihei" w:hAnsi="STXihei"/>
          <w:szCs w:val="21"/>
          <w:lang w:eastAsia="ja-JP"/>
        </w:rPr>
      </w:pPr>
      <w:r>
        <w:rPr>
          <w:rFonts w:ascii="STXihei" w:eastAsia="STXihei" w:hAnsi="STXihei" w:hint="eastAsia"/>
          <w:szCs w:val="21"/>
          <w:lang w:eastAsia="ja-JP"/>
        </w:rPr>
        <w:t>真実なブランド</w:t>
      </w:r>
    </w:p>
    <w:p w:rsidR="00600784" w:rsidRDefault="000D1588">
      <w:pPr>
        <w:spacing w:line="360" w:lineRule="auto"/>
        <w:jc w:val="center"/>
        <w:rPr>
          <w:rFonts w:ascii="STXihei" w:eastAsia="STXihei" w:hAnsi="STXihei"/>
          <w:szCs w:val="21"/>
        </w:rPr>
      </w:pPr>
      <w:r>
        <w:rPr>
          <w:rFonts w:ascii="STXihei" w:eastAsia="STXihei" w:hAnsi="STXihei" w:hint="eastAsia"/>
          <w:szCs w:val="21"/>
          <w:lang w:eastAsia="ja-JP"/>
        </w:rPr>
        <w:t>消費者にとって真正な需要である</w:t>
      </w:r>
    </w:p>
    <w:p w:rsidR="00600784" w:rsidRDefault="00600784">
      <w:pPr>
        <w:spacing w:line="360" w:lineRule="auto"/>
        <w:jc w:val="center"/>
        <w:rPr>
          <w:rFonts w:ascii="STXihei" w:eastAsia="STXihei" w:hAnsi="STXihei"/>
          <w:szCs w:val="21"/>
        </w:rPr>
      </w:pPr>
    </w:p>
    <w:p w:rsidR="00600784" w:rsidRDefault="00600784">
      <w:pPr>
        <w:spacing w:line="360" w:lineRule="auto"/>
        <w:jc w:val="center"/>
        <w:rPr>
          <w:rFonts w:ascii="STXihei" w:eastAsia="STXihei" w:hAnsi="STXihei"/>
          <w:b/>
          <w:bCs/>
          <w:sz w:val="40"/>
          <w:szCs w:val="21"/>
        </w:rPr>
      </w:pPr>
    </w:p>
    <w:p w:rsidR="00600784" w:rsidRDefault="000D1588">
      <w:pPr>
        <w:spacing w:line="360" w:lineRule="auto"/>
        <w:jc w:val="center"/>
        <w:rPr>
          <w:rFonts w:ascii="STXihei" w:eastAsia="STXihei" w:hAnsi="STXihei"/>
          <w:b/>
          <w:bCs/>
          <w:sz w:val="40"/>
          <w:szCs w:val="21"/>
        </w:rPr>
      </w:pPr>
      <w:r>
        <w:rPr>
          <w:rFonts w:ascii="STXihei" w:eastAsia="STXihei" w:hAnsi="STXihei" w:hint="eastAsia"/>
          <w:b/>
          <w:bCs/>
          <w:sz w:val="40"/>
          <w:szCs w:val="21"/>
        </w:rPr>
        <w:t>第十五回</w:t>
      </w:r>
      <w:r>
        <w:rPr>
          <w:rFonts w:ascii="STXihei" w:eastAsia="STXihei" w:hAnsi="STXihei" w:hint="eastAsia"/>
          <w:b/>
          <w:bCs/>
          <w:sz w:val="40"/>
          <w:szCs w:val="21"/>
        </w:rPr>
        <w:t>3</w:t>
      </w:r>
      <w:r>
        <w:rPr>
          <w:rFonts w:ascii="STXihei" w:eastAsia="ＭＳ ゴシック" w:hAnsi="STXihei" w:hint="eastAsia"/>
          <w:b/>
          <w:bCs/>
          <w:sz w:val="40"/>
          <w:szCs w:val="21"/>
        </w:rPr>
        <w:t>・</w:t>
      </w:r>
      <w:r>
        <w:rPr>
          <w:rFonts w:ascii="STXihei" w:eastAsia="STXihei" w:hAnsi="STXihei" w:hint="eastAsia"/>
          <w:b/>
          <w:bCs/>
          <w:sz w:val="40"/>
          <w:szCs w:val="21"/>
        </w:rPr>
        <w:t>15</w:t>
      </w:r>
      <w:r>
        <w:rPr>
          <w:rFonts w:ascii="STXihei" w:eastAsia="STXihei" w:hAnsi="STXihei" w:hint="eastAsia"/>
          <w:b/>
          <w:bCs/>
          <w:sz w:val="40"/>
          <w:szCs w:val="21"/>
        </w:rPr>
        <w:t>国際消費品</w:t>
      </w:r>
      <w:r>
        <w:rPr>
          <w:rFonts w:ascii="STXihei" w:eastAsia="STXihei" w:hAnsi="STXihei" w:hint="eastAsia"/>
          <w:b/>
          <w:bCs/>
          <w:sz w:val="40"/>
          <w:szCs w:val="21"/>
        </w:rPr>
        <w:t>(</w:t>
      </w:r>
      <w:r>
        <w:rPr>
          <w:rFonts w:ascii="STXihei" w:eastAsia="STXihei" w:hAnsi="STXihei" w:hint="eastAsia"/>
          <w:b/>
          <w:bCs/>
          <w:sz w:val="40"/>
          <w:szCs w:val="21"/>
        </w:rPr>
        <w:t>大連</w:t>
      </w:r>
      <w:r>
        <w:rPr>
          <w:rFonts w:ascii="STXihei" w:eastAsia="STXihei" w:hAnsi="STXihei" w:hint="eastAsia"/>
          <w:b/>
          <w:bCs/>
          <w:sz w:val="40"/>
          <w:szCs w:val="21"/>
        </w:rPr>
        <w:t>)</w:t>
      </w:r>
      <w:r>
        <w:rPr>
          <w:rFonts w:ascii="STXihei" w:eastAsia="STXihei" w:hAnsi="STXihei" w:hint="eastAsia"/>
          <w:b/>
          <w:bCs/>
          <w:sz w:val="40"/>
          <w:szCs w:val="21"/>
        </w:rPr>
        <w:t>博覧会</w:t>
      </w:r>
    </w:p>
    <w:p w:rsidR="00600784" w:rsidRDefault="000D1588">
      <w:pPr>
        <w:spacing w:line="360" w:lineRule="auto"/>
        <w:jc w:val="center"/>
        <w:rPr>
          <w:rFonts w:ascii="STXihei" w:eastAsia="STXihei" w:hAnsi="STXihei"/>
          <w:b/>
          <w:szCs w:val="21"/>
        </w:rPr>
      </w:pPr>
      <w:r>
        <w:rPr>
          <w:rFonts w:ascii="STXihei" w:eastAsia="STXihei" w:hAnsi="STXihei"/>
          <w:b/>
          <w:szCs w:val="21"/>
        </w:rPr>
        <w:t xml:space="preserve">The 15th </w:t>
      </w:r>
      <w:r>
        <w:rPr>
          <w:rFonts w:ascii="STXihei" w:eastAsia="STXihei" w:hAnsi="STXihei" w:hint="eastAsia"/>
          <w:b/>
          <w:szCs w:val="21"/>
        </w:rPr>
        <w:t>3</w:t>
      </w:r>
      <w:r>
        <w:rPr>
          <w:rFonts w:ascii="STXihei" w:eastAsia="STXihei" w:hAnsi="STXihei" w:hint="eastAsia"/>
          <w:b/>
          <w:szCs w:val="21"/>
        </w:rPr>
        <w:t>·</w:t>
      </w:r>
      <w:r>
        <w:rPr>
          <w:rFonts w:ascii="STXihei" w:eastAsia="STXihei" w:hAnsi="STXihei" w:hint="eastAsia"/>
          <w:b/>
          <w:szCs w:val="21"/>
        </w:rPr>
        <w:t>15</w:t>
      </w:r>
      <w:r>
        <w:rPr>
          <w:rFonts w:ascii="STXihei" w:eastAsia="STXihei" w:hAnsi="STXihei"/>
          <w:b/>
          <w:szCs w:val="21"/>
        </w:rPr>
        <w:t>international consumer goods (</w:t>
      </w:r>
      <w:r>
        <w:rPr>
          <w:rFonts w:ascii="STXihei" w:eastAsia="STXihei" w:hAnsi="STXihei" w:hint="eastAsia"/>
          <w:b/>
          <w:szCs w:val="21"/>
        </w:rPr>
        <w:t>D</w:t>
      </w:r>
      <w:r>
        <w:rPr>
          <w:rFonts w:ascii="STXihei" w:eastAsia="STXihei" w:hAnsi="STXihei"/>
          <w:b/>
          <w:szCs w:val="21"/>
        </w:rPr>
        <w:t>alian) exposition</w:t>
      </w:r>
    </w:p>
    <w:p w:rsidR="00600784" w:rsidRDefault="000D1588">
      <w:pPr>
        <w:pStyle w:val="a9"/>
        <w:spacing w:before="0" w:after="0" w:line="360" w:lineRule="auto"/>
        <w:rPr>
          <w:rFonts w:ascii="STXihei" w:eastAsia="STXihei" w:hAnsi="STXihei"/>
          <w:sz w:val="21"/>
          <w:szCs w:val="21"/>
        </w:rPr>
      </w:pPr>
      <w:r>
        <w:rPr>
          <w:rFonts w:ascii="STXihei" w:eastAsia="STXihei" w:hAnsi="STXihei"/>
          <w:b w:val="0"/>
          <w:bCs w:val="0"/>
          <w:sz w:val="21"/>
          <w:szCs w:val="21"/>
        </w:rPr>
        <w:pict>
          <v:line id="Line 2" o:spid="_x0000_s1026" style="position:absolute;left:0;text-align:left;z-index:251662336" from="20.7pt,4.55pt" to="498.05pt,4.6pt" o:preferrelative="t">
            <v:stroke miterlimit="2" linestyle="thinThick"/>
          </v:line>
        </w:pict>
      </w:r>
    </w:p>
    <w:p w:rsidR="00600784" w:rsidRDefault="000D1588">
      <w:pPr>
        <w:spacing w:line="360" w:lineRule="auto"/>
        <w:jc w:val="center"/>
        <w:rPr>
          <w:rFonts w:ascii="STXihei" w:eastAsia="STXihei" w:hAnsi="STXihei" w:cs="Arial"/>
          <w:b/>
          <w:bCs/>
          <w:szCs w:val="21"/>
          <w:lang w:eastAsia="ja-JP"/>
        </w:rPr>
      </w:pPr>
      <w:r>
        <w:rPr>
          <w:rFonts w:ascii="STXihei" w:eastAsia="STXihei" w:hAnsi="STXihei" w:cs="Arial" w:hint="eastAsia"/>
          <w:b/>
          <w:szCs w:val="21"/>
          <w:lang w:eastAsia="ja-JP"/>
        </w:rPr>
        <w:t>2015</w:t>
      </w:r>
      <w:r>
        <w:rPr>
          <w:rFonts w:ascii="STXihei" w:eastAsia="STXihei" w:hAnsi="STXihei" w:cs="Arial" w:hint="eastAsia"/>
          <w:szCs w:val="21"/>
          <w:lang w:eastAsia="ja-JP"/>
        </w:rPr>
        <w:t>年</w:t>
      </w:r>
      <w:r>
        <w:rPr>
          <w:rFonts w:ascii="STXihei" w:eastAsia="STXihei" w:hAnsi="STXihei" w:cs="Arial" w:hint="eastAsia"/>
          <w:b/>
          <w:szCs w:val="21"/>
          <w:lang w:eastAsia="ja-JP"/>
        </w:rPr>
        <w:t>3</w:t>
      </w:r>
      <w:r>
        <w:rPr>
          <w:rFonts w:ascii="STXihei" w:eastAsia="STXihei" w:hAnsi="STXihei" w:cs="Arial" w:hint="eastAsia"/>
          <w:szCs w:val="21"/>
          <w:lang w:eastAsia="ja-JP"/>
        </w:rPr>
        <w:t>月</w:t>
      </w:r>
      <w:r>
        <w:rPr>
          <w:rFonts w:ascii="STXihei" w:eastAsia="STXihei" w:hAnsi="STXihei" w:cs="Arial" w:hint="eastAsia"/>
          <w:b/>
          <w:szCs w:val="21"/>
          <w:lang w:eastAsia="ja-JP"/>
        </w:rPr>
        <w:t>12-16</w:t>
      </w:r>
      <w:r>
        <w:rPr>
          <w:rFonts w:ascii="STXihei" w:eastAsia="STXihei" w:hAnsi="STXihei" w:cs="Arial" w:hint="eastAsia"/>
          <w:szCs w:val="21"/>
          <w:lang w:eastAsia="ja-JP"/>
        </w:rPr>
        <w:t>日</w:t>
      </w:r>
    </w:p>
    <w:p w:rsidR="00600784" w:rsidRDefault="000D1588">
      <w:pPr>
        <w:spacing w:line="360" w:lineRule="auto"/>
        <w:jc w:val="center"/>
        <w:rPr>
          <w:rFonts w:ascii="STXihei" w:eastAsia="STXihei" w:hAnsi="STXihei" w:cs="Arial"/>
          <w:b/>
          <w:bCs/>
          <w:szCs w:val="21"/>
          <w:lang w:eastAsia="ja-JP"/>
        </w:rPr>
      </w:pPr>
      <w:r>
        <w:rPr>
          <w:rFonts w:ascii="STXihei" w:eastAsia="STXihei" w:hAnsi="STXihei" w:cs="Arial" w:hint="eastAsia"/>
          <w:b/>
          <w:bCs/>
          <w:szCs w:val="21"/>
          <w:lang w:eastAsia="ja-JP"/>
        </w:rPr>
        <w:t>中国</w:t>
      </w:r>
      <w:r>
        <w:rPr>
          <w:rFonts w:ascii="STXihei" w:eastAsia="ＭＳ ゴシック" w:hAnsi="STXihei" w:cs="Arial" w:hint="eastAsia"/>
          <w:b/>
          <w:bCs/>
          <w:szCs w:val="21"/>
          <w:lang w:eastAsia="ja-JP"/>
        </w:rPr>
        <w:t>・</w:t>
      </w:r>
      <w:r>
        <w:rPr>
          <w:rFonts w:ascii="STXihei" w:eastAsia="STXihei" w:hAnsi="STXihei" w:cs="Arial" w:hint="eastAsia"/>
          <w:b/>
          <w:bCs/>
          <w:szCs w:val="21"/>
          <w:lang w:eastAsia="ja-JP"/>
        </w:rPr>
        <w:t>大連世界博覧広場</w:t>
      </w:r>
    </w:p>
    <w:p w:rsidR="00600784" w:rsidRDefault="00600784">
      <w:pPr>
        <w:spacing w:line="360" w:lineRule="auto"/>
        <w:rPr>
          <w:rFonts w:ascii="STXihei" w:eastAsia="STXihei" w:hAnsi="STXihei" w:cs="Arial"/>
          <w:b/>
          <w:bCs/>
          <w:szCs w:val="21"/>
        </w:rPr>
      </w:pPr>
    </w:p>
    <w:p w:rsidR="00600784" w:rsidRDefault="000D1588">
      <w:pPr>
        <w:spacing w:line="360" w:lineRule="auto"/>
        <w:jc w:val="center"/>
        <w:rPr>
          <w:rFonts w:ascii="STXihei" w:eastAsia="STXihei" w:hAnsi="STXihei"/>
          <w:b/>
          <w:szCs w:val="21"/>
          <w:lang w:eastAsia="ja-JP"/>
        </w:rPr>
      </w:pPr>
      <w:r>
        <w:rPr>
          <w:rFonts w:ascii="STXihei" w:eastAsia="STXihei" w:hAnsi="STXihei" w:hint="eastAsia"/>
          <w:b/>
          <w:szCs w:val="21"/>
          <w:lang w:eastAsia="ja-JP"/>
        </w:rPr>
        <w:t>主催機構：</w:t>
      </w:r>
    </w:p>
    <w:p w:rsidR="00600784" w:rsidRDefault="000D1588">
      <w:pPr>
        <w:spacing w:line="360" w:lineRule="auto"/>
        <w:jc w:val="center"/>
        <w:rPr>
          <w:rFonts w:ascii="STXihei" w:eastAsia="STXihei" w:hAnsi="STXihei"/>
          <w:b/>
          <w:szCs w:val="21"/>
          <w:lang w:eastAsia="ja-JP"/>
        </w:rPr>
      </w:pPr>
      <w:r>
        <w:rPr>
          <w:rFonts w:ascii="STXihei" w:eastAsia="STXihei" w:hAnsi="STXihei" w:hint="eastAsia"/>
          <w:b/>
          <w:szCs w:val="21"/>
          <w:lang w:eastAsia="ja-JP"/>
        </w:rPr>
        <w:t>中国国際貿易促進委員会大連市分会</w:t>
      </w:r>
    </w:p>
    <w:p w:rsidR="00600784" w:rsidRDefault="000D1588">
      <w:pPr>
        <w:spacing w:line="360" w:lineRule="auto"/>
        <w:jc w:val="center"/>
        <w:rPr>
          <w:rFonts w:ascii="STXihei" w:eastAsia="STXihei" w:hAnsi="STXihei"/>
          <w:b/>
          <w:szCs w:val="21"/>
          <w:lang w:eastAsia="ja-JP"/>
        </w:rPr>
      </w:pPr>
      <w:r>
        <w:rPr>
          <w:rFonts w:ascii="STXihei" w:eastAsia="STXihei" w:hAnsi="STXihei" w:hint="eastAsia"/>
          <w:b/>
          <w:szCs w:val="21"/>
          <w:lang w:eastAsia="ja-JP"/>
        </w:rPr>
        <w:t>大連市消費指導促進会</w:t>
      </w:r>
    </w:p>
    <w:p w:rsidR="00600784" w:rsidRDefault="00600784">
      <w:pPr>
        <w:spacing w:line="360" w:lineRule="auto"/>
        <w:rPr>
          <w:rFonts w:ascii="STXihei" w:eastAsia="STXihei" w:hAnsi="STXihei"/>
          <w:b/>
          <w:szCs w:val="21"/>
        </w:rPr>
      </w:pPr>
    </w:p>
    <w:p w:rsidR="00600784" w:rsidRDefault="000D1588">
      <w:pPr>
        <w:spacing w:line="360" w:lineRule="auto"/>
        <w:jc w:val="center"/>
        <w:rPr>
          <w:rFonts w:ascii="STXihei" w:eastAsia="STXihei" w:hAnsi="STXihei"/>
          <w:b/>
          <w:szCs w:val="21"/>
          <w:lang w:eastAsia="ja-JP"/>
        </w:rPr>
      </w:pPr>
      <w:r>
        <w:rPr>
          <w:rFonts w:ascii="STXihei" w:eastAsia="STXihei" w:hAnsi="STXihei" w:hint="eastAsia"/>
          <w:b/>
          <w:szCs w:val="21"/>
          <w:lang w:eastAsia="ja-JP"/>
        </w:rPr>
        <w:t>請負会社：</w:t>
      </w:r>
    </w:p>
    <w:p w:rsidR="00600784" w:rsidRDefault="000D1588">
      <w:pPr>
        <w:spacing w:line="360" w:lineRule="auto"/>
        <w:jc w:val="center"/>
        <w:rPr>
          <w:rFonts w:ascii="STXihei" w:eastAsia="STXihei" w:hAnsi="STXihei"/>
          <w:b/>
          <w:szCs w:val="21"/>
          <w:lang w:eastAsia="ja-JP"/>
        </w:rPr>
      </w:pPr>
      <w:r>
        <w:rPr>
          <w:rFonts w:ascii="STXihei" w:eastAsia="STXihei" w:hAnsi="STXihei" w:hint="eastAsia"/>
          <w:b/>
          <w:szCs w:val="21"/>
          <w:lang w:eastAsia="ja-JP"/>
        </w:rPr>
        <w:t>大連海王星情報コンサルティング有限公司</w:t>
      </w:r>
    </w:p>
    <w:p w:rsidR="00600784" w:rsidRDefault="000D1588">
      <w:pPr>
        <w:spacing w:line="360" w:lineRule="auto"/>
        <w:jc w:val="center"/>
        <w:rPr>
          <w:rFonts w:ascii="STXihei" w:eastAsia="STXihei" w:hAnsi="STXihei" w:cs="Arial"/>
          <w:b/>
          <w:bCs/>
          <w:spacing w:val="20"/>
          <w:szCs w:val="21"/>
        </w:rPr>
      </w:pPr>
      <w:hyperlink r:id="rId8" w:history="1">
        <w:r>
          <w:rPr>
            <w:rStyle w:val="ac"/>
            <w:rFonts w:ascii="STXihei" w:eastAsia="STXihei" w:hAnsi="STXihei" w:cs="Arial"/>
            <w:b/>
            <w:bCs/>
            <w:spacing w:val="20"/>
            <w:szCs w:val="21"/>
          </w:rPr>
          <w:t>www.</w:t>
        </w:r>
        <w:r>
          <w:rPr>
            <w:rStyle w:val="ac"/>
            <w:rFonts w:ascii="STXihei" w:eastAsia="STXihei" w:hAnsi="STXihei" w:cs="Arial" w:hint="eastAsia"/>
            <w:b/>
            <w:bCs/>
            <w:spacing w:val="20"/>
            <w:szCs w:val="21"/>
          </w:rPr>
          <w:t>0411315</w:t>
        </w:r>
        <w:r>
          <w:rPr>
            <w:rStyle w:val="ac"/>
            <w:rFonts w:ascii="STXihei" w:eastAsia="STXihei" w:hAnsi="STXihei" w:cs="Arial"/>
            <w:b/>
            <w:bCs/>
            <w:spacing w:val="20"/>
            <w:szCs w:val="21"/>
          </w:rPr>
          <w:t>.com</w:t>
        </w:r>
      </w:hyperlink>
    </w:p>
    <w:p w:rsidR="00600784" w:rsidRDefault="000D1588">
      <w:pPr>
        <w:spacing w:line="360" w:lineRule="auto"/>
        <w:jc w:val="left"/>
        <w:rPr>
          <w:rFonts w:ascii="STXihei" w:eastAsia="STXihei" w:hAnsi="STXihei"/>
          <w:szCs w:val="21"/>
        </w:rPr>
      </w:pPr>
      <w:r>
        <w:rPr>
          <w:rFonts w:ascii="STXihei" w:eastAsia="STXihei" w:hAnsi="STXihei" w:hint="eastAsia"/>
          <w:szCs w:val="21"/>
        </w:rPr>
        <w:lastRenderedPageBreak/>
        <w:t xml:space="preserve">  </w:t>
      </w: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国際消費品</w:t>
      </w:r>
      <w:r>
        <w:rPr>
          <w:rFonts w:ascii="STXihei" w:eastAsia="STXihei" w:hAnsi="STXihei" w:hint="eastAsia"/>
          <w:szCs w:val="21"/>
          <w:lang w:eastAsia="ja-JP"/>
        </w:rPr>
        <w:t>(</w:t>
      </w:r>
      <w:r>
        <w:rPr>
          <w:rFonts w:ascii="STXihei" w:eastAsia="STXihei" w:hAnsi="STXihei" w:hint="eastAsia"/>
          <w:szCs w:val="21"/>
          <w:lang w:eastAsia="ja-JP"/>
        </w:rPr>
        <w:t>大連</w:t>
      </w:r>
      <w:r>
        <w:rPr>
          <w:rFonts w:ascii="STXihei" w:eastAsia="STXihei" w:hAnsi="STXihei" w:hint="eastAsia"/>
          <w:szCs w:val="21"/>
          <w:lang w:eastAsia="ja-JP"/>
        </w:rPr>
        <w:t>)</w:t>
      </w:r>
      <w:r>
        <w:rPr>
          <w:rFonts w:ascii="STXihei" w:eastAsia="STXihei" w:hAnsi="STXihei" w:hint="eastAsia"/>
          <w:szCs w:val="21"/>
          <w:lang w:eastAsia="ja-JP"/>
        </w:rPr>
        <w:t>博覧会、</w:t>
      </w: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消博会と略称し、</w:t>
      </w:r>
      <w:r>
        <w:rPr>
          <w:rFonts w:ascii="STXihei" w:eastAsia="STXihei" w:hAnsi="STXihei" w:hint="eastAsia"/>
          <w:szCs w:val="21"/>
          <w:lang w:eastAsia="ja-JP"/>
        </w:rPr>
        <w:t>2000</w:t>
      </w:r>
      <w:r>
        <w:rPr>
          <w:rFonts w:ascii="STXihei" w:eastAsia="STXihei" w:hAnsi="STXihei" w:hint="eastAsia"/>
          <w:szCs w:val="21"/>
          <w:lang w:eastAsia="ja-JP"/>
        </w:rPr>
        <w:t>年に最初のものが開催され、今まで</w:t>
      </w:r>
      <w:r>
        <w:rPr>
          <w:rFonts w:ascii="STXihei" w:eastAsia="STXihei" w:hAnsi="STXihei" w:hint="eastAsia"/>
          <w:szCs w:val="21"/>
          <w:lang w:eastAsia="ja-JP"/>
        </w:rPr>
        <w:t>14</w:t>
      </w:r>
      <w:r>
        <w:rPr>
          <w:rFonts w:ascii="STXihei" w:eastAsia="STXihei" w:hAnsi="STXihei" w:hint="eastAsia"/>
          <w:szCs w:val="21"/>
          <w:lang w:eastAsia="ja-JP"/>
        </w:rPr>
        <w:t>年間の歴史を持ち、東北地区における知名度が最高で、規模が最大の博覧盛会である。また、商品種類が一番完全で、参会者が一番多くて、成約効果が最高で、評判が最高の総合性消費品博覧盛会でもあり、東北地区における信用条件を設立する最初のものでもある。「真心を込めたサービスを提供し、本心で博覧会を開催する」「</w:t>
      </w: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消博会組織委員会は、権威のある組織機構、膨大なマスコミ、専門的な宣伝サービスに頼り、消博会を企業と消費者が信頼できる消費品博覧盛会までに作り上げるので、たくさんの信頼でき、社会責任を持つ企業と広範な消費者が当該消博会を一番信頼できる交流プラットホームと長く希望する消費盛典と見なす。</w:t>
      </w:r>
    </w:p>
    <w:p w:rsidR="00600784" w:rsidRDefault="00600784">
      <w:pPr>
        <w:spacing w:line="360" w:lineRule="auto"/>
        <w:jc w:val="left"/>
        <w:rPr>
          <w:rFonts w:ascii="STXihei" w:eastAsia="STXihei" w:hAnsi="STXihei"/>
          <w:b/>
          <w:bCs/>
          <w:color w:val="000000"/>
          <w:szCs w:val="21"/>
        </w:rPr>
      </w:pPr>
    </w:p>
    <w:p w:rsidR="00600784" w:rsidRDefault="000D1588">
      <w:pPr>
        <w:spacing w:line="360" w:lineRule="auto"/>
        <w:rPr>
          <w:rFonts w:ascii="STXihei" w:eastAsia="STXihei" w:hAnsi="STXihei"/>
          <w:b/>
          <w:sz w:val="28"/>
          <w:szCs w:val="21"/>
          <w:lang w:eastAsia="ja-JP"/>
        </w:rPr>
      </w:pPr>
      <w:r>
        <w:rPr>
          <w:rFonts w:ascii="STXihei" w:eastAsia="STXihei" w:hAnsi="STXihei" w:hint="eastAsia"/>
          <w:b/>
          <w:sz w:val="28"/>
          <w:szCs w:val="21"/>
          <w:lang w:eastAsia="ja-JP"/>
        </w:rPr>
        <w:t>【</w:t>
      </w:r>
      <w:r>
        <w:rPr>
          <w:rFonts w:ascii="STXihei" w:eastAsia="STXihei" w:hAnsi="STXihei" w:hint="eastAsia"/>
          <w:b/>
          <w:sz w:val="28"/>
          <w:szCs w:val="21"/>
          <w:lang w:eastAsia="ja-JP"/>
        </w:rPr>
        <w:t>2015</w:t>
      </w:r>
      <w:r>
        <w:rPr>
          <w:rFonts w:ascii="STXihei" w:eastAsia="STXihei" w:hAnsi="STXihei" w:hint="eastAsia"/>
          <w:b/>
          <w:sz w:val="28"/>
          <w:szCs w:val="21"/>
          <w:lang w:eastAsia="ja-JP"/>
        </w:rPr>
        <w:t>年</w:t>
      </w:r>
      <w:r>
        <w:rPr>
          <w:rFonts w:ascii="STXihei" w:eastAsia="STXihei" w:hAnsi="STXihei" w:hint="eastAsia"/>
          <w:b/>
          <w:sz w:val="28"/>
          <w:szCs w:val="21"/>
          <w:lang w:eastAsia="ja-JP"/>
        </w:rPr>
        <w:t>315</w:t>
      </w:r>
      <w:r>
        <w:rPr>
          <w:rFonts w:ascii="STXihei" w:eastAsia="STXihei" w:hAnsi="STXihei" w:hint="eastAsia"/>
          <w:b/>
          <w:sz w:val="28"/>
          <w:szCs w:val="21"/>
          <w:lang w:eastAsia="ja-JP"/>
        </w:rPr>
        <w:t>国際消費品博覧会が</w:t>
      </w:r>
      <w:r>
        <w:rPr>
          <w:rFonts w:ascii="STXihei" w:eastAsia="STXihei" w:hAnsi="STXihei" w:hint="eastAsia"/>
          <w:b/>
          <w:sz w:val="28"/>
          <w:szCs w:val="21"/>
          <w:lang w:eastAsia="ja-JP"/>
        </w:rPr>
        <w:t>3</w:t>
      </w:r>
      <w:r>
        <w:rPr>
          <w:rFonts w:ascii="STXihei" w:eastAsia="STXihei" w:hAnsi="STXihei" w:hint="eastAsia"/>
          <w:b/>
          <w:sz w:val="28"/>
          <w:szCs w:val="21"/>
          <w:lang w:eastAsia="ja-JP"/>
        </w:rPr>
        <w:t>月</w:t>
      </w:r>
      <w:r>
        <w:rPr>
          <w:rFonts w:ascii="STXihei" w:eastAsia="STXihei" w:hAnsi="STXihei" w:hint="eastAsia"/>
          <w:b/>
          <w:sz w:val="28"/>
          <w:szCs w:val="21"/>
          <w:lang w:eastAsia="ja-JP"/>
        </w:rPr>
        <w:t>12</w:t>
      </w:r>
      <w:r>
        <w:rPr>
          <w:rFonts w:ascii="STXihei" w:eastAsia="STXihei" w:hAnsi="STXihei" w:hint="eastAsia"/>
          <w:b/>
          <w:sz w:val="28"/>
          <w:szCs w:val="21"/>
          <w:lang w:eastAsia="ja-JP"/>
        </w:rPr>
        <w:t>日に、大連にて開催予定】</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2015</w:t>
      </w:r>
      <w:r>
        <w:rPr>
          <w:rFonts w:ascii="STXihei" w:eastAsia="STXihei" w:hAnsi="STXihei" w:hint="eastAsia"/>
          <w:szCs w:val="21"/>
          <w:lang w:eastAsia="ja-JP"/>
        </w:rPr>
        <w:t>年</w:t>
      </w: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消費品博覧会が</w:t>
      </w:r>
      <w:r>
        <w:rPr>
          <w:rFonts w:ascii="STXihei" w:eastAsia="STXihei" w:hAnsi="STXihei" w:hint="eastAsia"/>
          <w:szCs w:val="21"/>
          <w:lang w:eastAsia="ja-JP"/>
        </w:rPr>
        <w:t>2015</w:t>
      </w:r>
      <w:r>
        <w:rPr>
          <w:rFonts w:ascii="STXihei" w:eastAsia="STXihei" w:hAnsi="STXihei" w:hint="eastAsia"/>
          <w:szCs w:val="21"/>
          <w:lang w:eastAsia="ja-JP"/>
        </w:rPr>
        <w:t>年</w:t>
      </w:r>
      <w:r>
        <w:rPr>
          <w:rFonts w:ascii="STXihei" w:eastAsia="STXihei" w:hAnsi="STXihei" w:hint="eastAsia"/>
          <w:szCs w:val="21"/>
          <w:lang w:eastAsia="ja-JP"/>
        </w:rPr>
        <w:t>3</w:t>
      </w:r>
      <w:r>
        <w:rPr>
          <w:rFonts w:ascii="STXihei" w:eastAsia="STXihei" w:hAnsi="STXihei" w:hint="eastAsia"/>
          <w:szCs w:val="21"/>
          <w:lang w:eastAsia="ja-JP"/>
        </w:rPr>
        <w:t>月</w:t>
      </w:r>
      <w:r>
        <w:rPr>
          <w:rFonts w:ascii="STXihei" w:eastAsia="STXihei" w:hAnsi="STXihei" w:hint="eastAsia"/>
          <w:szCs w:val="21"/>
          <w:lang w:eastAsia="ja-JP"/>
        </w:rPr>
        <w:t>12-16</w:t>
      </w:r>
      <w:r>
        <w:rPr>
          <w:rFonts w:ascii="STXihei" w:eastAsia="STXihei" w:hAnsi="STXihei" w:hint="eastAsia"/>
          <w:szCs w:val="21"/>
          <w:lang w:eastAsia="ja-JP"/>
        </w:rPr>
        <w:t>にて大連世界博覧広場で開催される予定である。展覧面積が</w:t>
      </w:r>
      <w:r>
        <w:rPr>
          <w:rFonts w:ascii="STXihei" w:eastAsia="STXihei" w:hAnsi="STXihei" w:hint="eastAsia"/>
          <w:szCs w:val="21"/>
          <w:lang w:eastAsia="ja-JP"/>
        </w:rPr>
        <w:t>30000</w:t>
      </w:r>
      <w:r>
        <w:rPr>
          <w:rFonts w:ascii="STXihei" w:eastAsia="STXihei" w:hAnsi="STXihei" w:hint="eastAsia"/>
          <w:szCs w:val="21"/>
          <w:lang w:eastAsia="ja-JP"/>
        </w:rPr>
        <w:t>平方メートルであり、出展企業が</w:t>
      </w:r>
      <w:r>
        <w:rPr>
          <w:rFonts w:ascii="STXihei" w:eastAsia="STXihei" w:hAnsi="STXihei" w:hint="eastAsia"/>
          <w:szCs w:val="21"/>
          <w:lang w:eastAsia="ja-JP"/>
        </w:rPr>
        <w:t>400</w:t>
      </w:r>
      <w:r>
        <w:rPr>
          <w:rFonts w:ascii="STXihei" w:eastAsia="STXihei" w:hAnsi="STXihei" w:hint="eastAsia"/>
          <w:szCs w:val="21"/>
          <w:lang w:eastAsia="ja-JP"/>
        </w:rPr>
        <w:t>社以上あり、消費品ブランドが</w:t>
      </w:r>
      <w:r>
        <w:rPr>
          <w:rFonts w:ascii="STXihei" w:eastAsia="STXihei" w:hAnsi="STXihei" w:hint="eastAsia"/>
          <w:szCs w:val="21"/>
          <w:lang w:eastAsia="ja-JP"/>
        </w:rPr>
        <w:t>1000</w:t>
      </w:r>
      <w:r>
        <w:rPr>
          <w:rFonts w:ascii="STXihei" w:eastAsia="STXihei" w:hAnsi="STXihei" w:hint="eastAsia"/>
          <w:szCs w:val="21"/>
          <w:lang w:eastAsia="ja-JP"/>
        </w:rPr>
        <w:t>個あり、観衆が</w:t>
      </w:r>
      <w:r>
        <w:rPr>
          <w:rFonts w:ascii="STXihei" w:eastAsia="STXihei" w:hAnsi="STXihei" w:hint="eastAsia"/>
          <w:szCs w:val="21"/>
          <w:lang w:eastAsia="ja-JP"/>
        </w:rPr>
        <w:t>35</w:t>
      </w:r>
      <w:r>
        <w:rPr>
          <w:rFonts w:ascii="STXihei" w:eastAsia="STXihei" w:hAnsi="STXihei" w:hint="eastAsia"/>
          <w:szCs w:val="21"/>
          <w:lang w:eastAsia="ja-JP"/>
        </w:rPr>
        <w:t>万人であり、専門調達会社が</w:t>
      </w:r>
      <w:r>
        <w:rPr>
          <w:rFonts w:ascii="STXihei" w:eastAsia="STXihei" w:hAnsi="STXihei" w:hint="eastAsia"/>
          <w:szCs w:val="21"/>
          <w:lang w:eastAsia="ja-JP"/>
        </w:rPr>
        <w:t>5000</w:t>
      </w:r>
      <w:r>
        <w:rPr>
          <w:rFonts w:ascii="STXihei" w:eastAsia="STXihei" w:hAnsi="STXihei" w:hint="eastAsia"/>
          <w:szCs w:val="21"/>
          <w:lang w:eastAsia="ja-JP"/>
        </w:rPr>
        <w:t>人以上に達するとの予定である。また、当該消博会が国内における雲南、新彊、黒竜江、浙江、台湾などの地区の各政府機構或いは商会機構及び、日本、韓国、東南アジア、オーストラリアなどの外国関連機構を引き付ける予定である。</w:t>
      </w:r>
    </w:p>
    <w:p w:rsidR="00600784" w:rsidRDefault="00600784">
      <w:pPr>
        <w:spacing w:line="360" w:lineRule="auto"/>
        <w:rPr>
          <w:rFonts w:ascii="STXihei" w:eastAsia="STXihei" w:hAnsi="STXihei"/>
          <w:b/>
          <w:bCs/>
          <w:color w:val="000000"/>
          <w:szCs w:val="21"/>
        </w:rPr>
      </w:pPr>
    </w:p>
    <w:p w:rsidR="00600784" w:rsidRDefault="000D1588">
      <w:pPr>
        <w:spacing w:line="360" w:lineRule="auto"/>
        <w:rPr>
          <w:rFonts w:ascii="STXihei" w:eastAsia="STXihei" w:hAnsi="STXihei"/>
          <w:b/>
          <w:sz w:val="28"/>
          <w:szCs w:val="21"/>
          <w:lang w:eastAsia="ja-JP"/>
        </w:rPr>
      </w:pPr>
      <w:r>
        <w:rPr>
          <w:rFonts w:ascii="STXihei" w:eastAsia="STXihei" w:hAnsi="STXihei" w:hint="eastAsia"/>
          <w:b/>
          <w:sz w:val="28"/>
          <w:szCs w:val="21"/>
          <w:lang w:eastAsia="ja-JP"/>
        </w:rPr>
        <w:t>【前回回顧：</w:t>
      </w:r>
      <w:r>
        <w:rPr>
          <w:rFonts w:ascii="STXihei" w:eastAsia="STXihei" w:hAnsi="STXihei" w:hint="eastAsia"/>
          <w:b/>
          <w:sz w:val="28"/>
          <w:szCs w:val="21"/>
          <w:lang w:eastAsia="ja-JP"/>
        </w:rPr>
        <w:t>800</w:t>
      </w:r>
      <w:r>
        <w:rPr>
          <w:rFonts w:ascii="STXihei" w:eastAsia="STXihei" w:hAnsi="STXihei" w:hint="eastAsia"/>
          <w:b/>
          <w:sz w:val="28"/>
          <w:szCs w:val="21"/>
          <w:lang w:eastAsia="ja-JP"/>
        </w:rPr>
        <w:t>社の信用企業が集まり、</w:t>
      </w:r>
      <w:r>
        <w:rPr>
          <w:rFonts w:ascii="STXihei" w:eastAsia="STXihei" w:hAnsi="STXihei" w:hint="eastAsia"/>
          <w:b/>
          <w:sz w:val="28"/>
          <w:szCs w:val="21"/>
          <w:lang w:eastAsia="ja-JP"/>
        </w:rPr>
        <w:t>30</w:t>
      </w:r>
      <w:r>
        <w:rPr>
          <w:rFonts w:ascii="STXihei" w:eastAsia="STXihei" w:hAnsi="STXihei" w:hint="eastAsia"/>
          <w:b/>
          <w:sz w:val="28"/>
          <w:szCs w:val="21"/>
          <w:lang w:eastAsia="ja-JP"/>
        </w:rPr>
        <w:t>万人の消費者が星海湾に雲集した】</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2014</w:t>
      </w:r>
      <w:r>
        <w:rPr>
          <w:rFonts w:ascii="STXihei" w:eastAsia="STXihei" w:hAnsi="STXihei" w:hint="eastAsia"/>
          <w:szCs w:val="21"/>
          <w:lang w:eastAsia="ja-JP"/>
        </w:rPr>
        <w:t>年の</w:t>
      </w:r>
      <w:r>
        <w:rPr>
          <w:rFonts w:ascii="STXihei" w:eastAsia="STXihei" w:hAnsi="STXihei" w:hint="eastAsia"/>
          <w:szCs w:val="21"/>
          <w:lang w:eastAsia="ja-JP"/>
        </w:rPr>
        <w:t>315</w:t>
      </w:r>
      <w:r>
        <w:rPr>
          <w:rFonts w:ascii="STXihei" w:eastAsia="STXihei" w:hAnsi="STXihei" w:hint="eastAsia"/>
          <w:szCs w:val="21"/>
          <w:lang w:eastAsia="ja-JP"/>
        </w:rPr>
        <w:t>消博会が国内外の優秀ブランド企業を引き付けた。そのうち、雲南商務庁団体、浙江、新彊団体、広州団体、大連獅子会愛心企業団体、台湾団体、香港団体、韓国団体、オストラリア団体、カルフールフランス輸入製品団体；大連万達、億達グループ、万科グループ、華潤グループ、中信グループなどの不動産屋；中国モバイル、ハイアール、コンカ、長虹、</w:t>
      </w:r>
      <w:r>
        <w:rPr>
          <w:rFonts w:ascii="STXihei" w:eastAsia="STXihei" w:hAnsi="STXihei"/>
          <w:szCs w:val="21"/>
          <w:lang w:eastAsia="ja-JP"/>
        </w:rPr>
        <w:t>Skyworth</w:t>
      </w:r>
      <w:r>
        <w:rPr>
          <w:rFonts w:ascii="STXihei" w:eastAsia="STXihei" w:hAnsi="STXihei" w:hint="eastAsia"/>
          <w:szCs w:val="21"/>
          <w:lang w:eastAsia="ja-JP"/>
        </w:rPr>
        <w:t>（創維）、</w:t>
      </w:r>
      <w:r>
        <w:rPr>
          <w:rFonts w:ascii="STXihei" w:eastAsia="STXihei" w:hAnsi="STXihei" w:hint="eastAsia"/>
          <w:szCs w:val="21"/>
          <w:lang w:eastAsia="ja-JP"/>
        </w:rPr>
        <w:t>AO</w:t>
      </w:r>
      <w:r>
        <w:rPr>
          <w:rFonts w:ascii="STXihei" w:eastAsia="STXihei" w:hAnsi="STXihei" w:hint="eastAsia"/>
          <w:szCs w:val="21"/>
          <w:lang w:eastAsia="ja-JP"/>
        </w:rPr>
        <w:t>スミス、科沃斯などの家電通信企業；韓偉グループ、魯花グループ、アジア漁港食品などの</w:t>
      </w:r>
      <w:r>
        <w:rPr>
          <w:rFonts w:ascii="STXihei" w:eastAsia="STXihei" w:hAnsi="STXihei" w:hint="eastAsia"/>
          <w:szCs w:val="21"/>
          <w:lang w:eastAsia="ja-JP"/>
        </w:rPr>
        <w:t>100</w:t>
      </w:r>
      <w:r>
        <w:rPr>
          <w:rFonts w:ascii="STXihei" w:eastAsia="STXihei" w:hAnsi="STXihei" w:hint="eastAsia"/>
          <w:szCs w:val="21"/>
          <w:lang w:eastAsia="ja-JP"/>
        </w:rPr>
        <w:t>社食品企業；ベンツ、</w:t>
      </w:r>
      <w:r>
        <w:rPr>
          <w:rFonts w:ascii="STXihei" w:eastAsia="STXihei" w:hAnsi="STXihei" w:hint="eastAsia"/>
          <w:szCs w:val="21"/>
          <w:lang w:eastAsia="ja-JP"/>
        </w:rPr>
        <w:t>BMW</w:t>
      </w:r>
      <w:r>
        <w:rPr>
          <w:rFonts w:ascii="STXihei" w:eastAsia="STXihei" w:hAnsi="STXihei" w:hint="eastAsia"/>
          <w:szCs w:val="21"/>
          <w:lang w:eastAsia="ja-JP"/>
        </w:rPr>
        <w:t>、ランドローバー、ジャガー、</w:t>
      </w:r>
      <w:r>
        <w:rPr>
          <w:rFonts w:ascii="STXihei" w:eastAsia="STXihei" w:hAnsi="STXihei" w:hint="eastAsia"/>
          <w:szCs w:val="21"/>
          <w:lang w:eastAsia="ja-JP"/>
        </w:rPr>
        <w:t>VOLVO</w:t>
      </w:r>
      <w:r>
        <w:rPr>
          <w:rFonts w:ascii="STXihei" w:eastAsia="STXihei" w:hAnsi="STXihei" w:hint="eastAsia"/>
          <w:szCs w:val="21"/>
          <w:lang w:eastAsia="ja-JP"/>
        </w:rPr>
        <w:t>、レクサス、インフィニティ、輸入</w:t>
      </w:r>
      <w:r>
        <w:rPr>
          <w:rFonts w:ascii="STXihei" w:eastAsia="STXihei" w:hAnsi="STXihei"/>
          <w:szCs w:val="21"/>
          <w:lang w:eastAsia="ja-JP"/>
        </w:rPr>
        <w:t>フォルクスワーゲン</w:t>
      </w:r>
      <w:r>
        <w:rPr>
          <w:rFonts w:ascii="STXihei" w:eastAsia="STXihei" w:hAnsi="STXihei" w:hint="eastAsia"/>
          <w:szCs w:val="21"/>
          <w:lang w:eastAsia="ja-JP"/>
        </w:rPr>
        <w:t>、キャデラック、</w:t>
      </w:r>
      <w:r>
        <w:rPr>
          <w:rFonts w:ascii="STXihei" w:eastAsia="STXihei" w:hAnsi="STXihei" w:hint="eastAsia"/>
          <w:szCs w:val="21"/>
          <w:lang w:eastAsia="ja-JP"/>
        </w:rPr>
        <w:t>JEEP</w:t>
      </w:r>
      <w:r>
        <w:rPr>
          <w:rFonts w:ascii="STXihei" w:eastAsia="STXihei" w:hAnsi="STXihei" w:hint="eastAsia"/>
          <w:szCs w:val="21"/>
          <w:lang w:eastAsia="ja-JP"/>
        </w:rPr>
        <w:t>、</w:t>
      </w:r>
      <w:r>
        <w:rPr>
          <w:rFonts w:ascii="STXihei" w:eastAsia="STXihei" w:hAnsi="STXihei" w:hint="eastAsia"/>
          <w:szCs w:val="21"/>
          <w:lang w:eastAsia="ja-JP"/>
        </w:rPr>
        <w:lastRenderedPageBreak/>
        <w:t>アウディ、トヨタ、ホンダ、ビュイック、フォード、一汽大衆などの</w:t>
      </w:r>
      <w:r>
        <w:rPr>
          <w:rFonts w:ascii="STXihei" w:eastAsia="STXihei" w:hAnsi="STXihei" w:hint="eastAsia"/>
          <w:szCs w:val="21"/>
          <w:lang w:eastAsia="ja-JP"/>
        </w:rPr>
        <w:t>40</w:t>
      </w:r>
      <w:r>
        <w:rPr>
          <w:rFonts w:ascii="STXihei" w:eastAsia="STXihei" w:hAnsi="STXihei" w:hint="eastAsia"/>
          <w:szCs w:val="21"/>
          <w:lang w:eastAsia="ja-JP"/>
        </w:rPr>
        <w:t>個自動車ブランド；平安保険、平安銀行、建設銀行、人寿保険、農業銀行などの金融財務管理保険機構……を含む。</w:t>
      </w:r>
    </w:p>
    <w:p w:rsidR="00600784" w:rsidRDefault="00600784">
      <w:pPr>
        <w:spacing w:line="360" w:lineRule="auto"/>
        <w:rPr>
          <w:rFonts w:ascii="STXihei" w:eastAsia="STXihei" w:hAnsi="STXihei"/>
          <w:szCs w:val="21"/>
        </w:rPr>
      </w:pPr>
    </w:p>
    <w:p w:rsidR="00600784" w:rsidRDefault="000D1588">
      <w:pPr>
        <w:spacing w:line="360" w:lineRule="auto"/>
        <w:rPr>
          <w:rFonts w:ascii="STXihei" w:eastAsia="STXihei" w:hAnsi="STXihei"/>
          <w:szCs w:val="21"/>
        </w:rPr>
      </w:pPr>
      <w:r>
        <w:rPr>
          <w:rFonts w:ascii="STXihei" w:eastAsia="STXihei" w:hAnsi="STXihei" w:hint="eastAsia"/>
          <w:szCs w:val="21"/>
          <w:lang w:eastAsia="ja-JP"/>
        </w:rPr>
        <w:t>現場での統計データーによると、五日間の展示会が</w:t>
      </w:r>
      <w:r>
        <w:rPr>
          <w:rFonts w:ascii="STXihei" w:eastAsia="STXihei" w:hAnsi="STXihei" w:hint="eastAsia"/>
          <w:szCs w:val="21"/>
          <w:lang w:eastAsia="ja-JP"/>
        </w:rPr>
        <w:t>30</w:t>
      </w:r>
      <w:r>
        <w:rPr>
          <w:rFonts w:ascii="STXihei" w:eastAsia="STXihei" w:hAnsi="STXihei" w:hint="eastAsia"/>
          <w:szCs w:val="21"/>
          <w:lang w:eastAsia="ja-JP"/>
        </w:rPr>
        <w:t>万以上の消費者を引き付け、約</w:t>
      </w:r>
      <w:r>
        <w:rPr>
          <w:rFonts w:ascii="STXihei" w:eastAsia="STXihei" w:hAnsi="STXihei" w:hint="eastAsia"/>
          <w:szCs w:val="21"/>
          <w:lang w:eastAsia="ja-JP"/>
        </w:rPr>
        <w:t>600</w:t>
      </w:r>
      <w:r>
        <w:rPr>
          <w:rFonts w:ascii="STXihei" w:eastAsia="STXihei" w:hAnsi="STXihei" w:hint="eastAsia"/>
          <w:szCs w:val="21"/>
          <w:lang w:eastAsia="ja-JP"/>
        </w:rPr>
        <w:t>台の自動車が成約し、約</w:t>
      </w:r>
      <w:r>
        <w:rPr>
          <w:rFonts w:ascii="STXihei" w:eastAsia="STXihei" w:hAnsi="STXihei" w:hint="eastAsia"/>
          <w:szCs w:val="21"/>
          <w:lang w:eastAsia="ja-JP"/>
        </w:rPr>
        <w:t>3000</w:t>
      </w:r>
      <w:r>
        <w:rPr>
          <w:rFonts w:ascii="STXihei" w:eastAsia="STXihei" w:hAnsi="STXihei" w:hint="eastAsia"/>
          <w:szCs w:val="21"/>
          <w:lang w:eastAsia="ja-JP"/>
        </w:rPr>
        <w:t>社の代理者が代理のことについて面談したそうである。また、たくさんの企業が集まり、現場の雰囲気が非常に賑やかであり、消費品企業が大連及び東北</w:t>
      </w:r>
      <w:r>
        <w:rPr>
          <w:rFonts w:ascii="STXihei" w:eastAsia="STXihei" w:hAnsi="STXihei" w:hint="eastAsia"/>
          <w:szCs w:val="21"/>
          <w:lang w:eastAsia="ja-JP"/>
        </w:rPr>
        <w:t>市場を開拓し、宣伝、普及、取引を広げる最適なプラットホームとなった。</w:t>
      </w:r>
    </w:p>
    <w:p w:rsidR="00600784" w:rsidRDefault="00600784">
      <w:pPr>
        <w:spacing w:line="360" w:lineRule="auto"/>
        <w:rPr>
          <w:rFonts w:ascii="STXihei" w:eastAsia="STXihei" w:hAnsi="STXihei"/>
          <w:szCs w:val="21"/>
        </w:rPr>
      </w:pPr>
    </w:p>
    <w:p w:rsidR="00600784" w:rsidRDefault="000D1588">
      <w:pPr>
        <w:spacing w:line="360" w:lineRule="auto"/>
        <w:rPr>
          <w:rFonts w:ascii="STXihei" w:eastAsia="STXihei" w:hAnsi="STXihei"/>
          <w:b/>
          <w:sz w:val="28"/>
          <w:szCs w:val="21"/>
          <w:lang w:eastAsia="ja-JP"/>
        </w:rPr>
      </w:pPr>
      <w:r>
        <w:rPr>
          <w:rFonts w:ascii="STXihei" w:eastAsia="STXihei" w:hAnsi="STXihei" w:hint="eastAsia"/>
          <w:b/>
          <w:sz w:val="28"/>
          <w:szCs w:val="21"/>
          <w:lang w:eastAsia="ja-JP"/>
        </w:rPr>
        <w:t>【</w:t>
      </w:r>
      <w:r>
        <w:rPr>
          <w:rFonts w:ascii="STXihei" w:eastAsia="STXihei" w:hAnsi="STXihei" w:hint="eastAsia"/>
          <w:b/>
          <w:sz w:val="28"/>
          <w:szCs w:val="21"/>
          <w:lang w:eastAsia="ja-JP"/>
        </w:rPr>
        <w:t>315</w:t>
      </w:r>
      <w:r>
        <w:rPr>
          <w:rFonts w:ascii="STXihei" w:eastAsia="STXihei" w:hAnsi="STXihei" w:hint="eastAsia"/>
          <w:b/>
          <w:sz w:val="28"/>
          <w:szCs w:val="21"/>
          <w:lang w:eastAsia="ja-JP"/>
        </w:rPr>
        <w:t>消費者満足度評議</w:t>
      </w:r>
      <w:r>
        <w:rPr>
          <w:rFonts w:ascii="STXihei" w:eastAsia="ＭＳ Ｐゴシック" w:hAnsi="STXihei" w:hint="eastAsia"/>
          <w:b/>
          <w:sz w:val="28"/>
          <w:szCs w:val="21"/>
          <w:lang w:eastAsia="ja-JP"/>
        </w:rPr>
        <w:t>・</w:t>
      </w:r>
      <w:r>
        <w:rPr>
          <w:rFonts w:ascii="STXihei" w:eastAsia="STXihei" w:hAnsi="STXihei" w:hint="eastAsia"/>
          <w:b/>
          <w:sz w:val="28"/>
          <w:szCs w:val="21"/>
          <w:lang w:eastAsia="ja-JP"/>
        </w:rPr>
        <w:t>選出活動を行い、業界典範を立てる】</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組織委員会がずっと各業界の消費者満足度調査に力を入れてきた。例えば、年に一度の「不動産双第一選択」調査活動、金融業界における市場満足度調査などが挙げられる。また、組織委員会も展示会開催期間で、調査報告及び年度消費報告を発表し、新聞</w:t>
      </w:r>
      <w:r>
        <w:rPr>
          <w:rFonts w:ascii="STXihei" w:eastAsia="ＭＳ Ｐゴシック" w:hAnsi="STXihei" w:hint="eastAsia"/>
          <w:szCs w:val="21"/>
          <w:lang w:eastAsia="ja-JP"/>
        </w:rPr>
        <w:t>・</w:t>
      </w:r>
      <w:r>
        <w:rPr>
          <w:rFonts w:ascii="STXihei" w:eastAsia="STXihei" w:hAnsi="STXihei" w:hint="eastAsia"/>
          <w:szCs w:val="21"/>
          <w:lang w:eastAsia="ja-JP"/>
        </w:rPr>
        <w:t>ネットワークなどのメディアに報道され、社会各界の広範な注目を引き付けた。調査により、消費者の需要を十分に了解できるので、消費者の立場で市場を把握し、チャンスを創造できた。また、調査後、各業界における消費者の第一選択ブランドを発表し、扁額を授与してきた。</w:t>
      </w:r>
    </w:p>
    <w:p w:rsidR="00600784" w:rsidRDefault="00600784">
      <w:pPr>
        <w:pStyle w:val="a9"/>
        <w:spacing w:before="0" w:after="0" w:line="360" w:lineRule="auto"/>
        <w:jc w:val="both"/>
        <w:rPr>
          <w:rFonts w:ascii="STXihei" w:eastAsia="STXihei" w:hAnsi="STXihei"/>
          <w:color w:val="000000"/>
          <w:sz w:val="21"/>
          <w:szCs w:val="21"/>
        </w:rPr>
      </w:pPr>
    </w:p>
    <w:p w:rsidR="00600784" w:rsidRDefault="000D1588">
      <w:pPr>
        <w:spacing w:line="360" w:lineRule="auto"/>
        <w:rPr>
          <w:rFonts w:ascii="STXihei" w:eastAsia="STXihei" w:hAnsi="STXihei"/>
          <w:b/>
          <w:sz w:val="28"/>
          <w:szCs w:val="21"/>
          <w:lang w:eastAsia="ja-JP"/>
        </w:rPr>
      </w:pPr>
      <w:r>
        <w:rPr>
          <w:rFonts w:ascii="STXihei" w:eastAsia="STXihei" w:hAnsi="STXihei" w:hint="eastAsia"/>
          <w:b/>
          <w:sz w:val="28"/>
          <w:szCs w:val="21"/>
          <w:lang w:eastAsia="ja-JP"/>
        </w:rPr>
        <w:t>【厳しい条件で高品質を決め、展示会の規模が各年増大中】</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東北地区における第一の信用条件設定消費品展示会として、</w:t>
      </w: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消博会が始終に「厳しい条件で高品質を決める」ことを核心理念としている。</w:t>
      </w:r>
      <w:r>
        <w:rPr>
          <w:rFonts w:ascii="STXihei" w:eastAsia="STXihei" w:hAnsi="STXihei" w:hint="eastAsia"/>
          <w:szCs w:val="21"/>
          <w:lang w:eastAsia="ja-JP"/>
        </w:rPr>
        <w:t>15</w:t>
      </w:r>
      <w:r>
        <w:rPr>
          <w:rFonts w:ascii="STXihei" w:eastAsia="STXihei" w:hAnsi="STXihei" w:hint="eastAsia"/>
          <w:szCs w:val="21"/>
          <w:lang w:eastAsia="ja-JP"/>
        </w:rPr>
        <w:t>年間の発展を経て、当該展示会が消費者の心で信用基準のイメージを立</w:t>
      </w:r>
      <w:r>
        <w:rPr>
          <w:rFonts w:ascii="STXihei" w:eastAsia="STXihei" w:hAnsi="STXihei" w:hint="eastAsia"/>
          <w:szCs w:val="21"/>
          <w:lang w:eastAsia="ja-JP"/>
        </w:rPr>
        <w:t>ててきた。</w:t>
      </w: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消博会が参加する企業に対して、厳しい検査選別制度をたて、信用度ファイルを作っている。関連証書が完全で、信用を重視し、優れた製品品質を持つ企業しか当該展示会に出展できない。社会責任を第一位に置いてきた。</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消博会が大連における大連</w:t>
      </w:r>
      <w:r>
        <w:rPr>
          <w:rFonts w:ascii="STXihei" w:eastAsia="STXihei" w:hAnsi="STXihei" w:hint="eastAsia"/>
          <w:szCs w:val="21"/>
          <w:lang w:eastAsia="ja-JP"/>
        </w:rPr>
        <w:t>80</w:t>
      </w:r>
      <w:r>
        <w:rPr>
          <w:rFonts w:ascii="STXihei" w:eastAsia="STXihei" w:hAnsi="STXihei" w:hint="eastAsia"/>
          <w:szCs w:val="21"/>
          <w:lang w:eastAsia="ja-JP"/>
        </w:rPr>
        <w:t>％知名ブランドをカバーする唯一の総合展示会であり、信用度と好感度も最高であり、大連における</w:t>
      </w:r>
      <w:r>
        <w:rPr>
          <w:rFonts w:ascii="STXihei" w:eastAsia="STXihei" w:hAnsi="STXihei" w:hint="eastAsia"/>
          <w:szCs w:val="21"/>
          <w:lang w:eastAsia="ja-JP"/>
        </w:rPr>
        <w:t>100</w:t>
      </w:r>
      <w:r>
        <w:rPr>
          <w:rFonts w:ascii="STXihei" w:eastAsia="STXihei" w:hAnsi="STXihei" w:hint="eastAsia"/>
          <w:szCs w:val="21"/>
          <w:lang w:eastAsia="ja-JP"/>
        </w:rPr>
        <w:t>個の展示会の中で、八年間で、連続に前の五位を占めた。</w:t>
      </w:r>
      <w:r>
        <w:rPr>
          <w:rFonts w:ascii="STXihei" w:eastAsia="STXihei" w:hAnsi="STXihei" w:hint="eastAsia"/>
          <w:szCs w:val="21"/>
          <w:lang w:eastAsia="ja-JP"/>
        </w:rPr>
        <w:t>3</w:t>
      </w:r>
      <w:r>
        <w:rPr>
          <w:rFonts w:ascii="STXihei" w:eastAsia="ＭＳ Ｐゴシック" w:hAnsi="STXihei" w:hint="eastAsia"/>
          <w:szCs w:val="21"/>
          <w:lang w:eastAsia="ja-JP"/>
        </w:rPr>
        <w:t>・</w:t>
      </w:r>
      <w:r>
        <w:rPr>
          <w:rFonts w:ascii="STXihei" w:eastAsia="STXihei" w:hAnsi="STXihei" w:hint="eastAsia"/>
          <w:szCs w:val="21"/>
          <w:lang w:eastAsia="ja-JP"/>
        </w:rPr>
        <w:t>15</w:t>
      </w:r>
      <w:r>
        <w:rPr>
          <w:rFonts w:ascii="STXihei" w:eastAsia="STXihei" w:hAnsi="STXihei" w:hint="eastAsia"/>
          <w:szCs w:val="21"/>
          <w:lang w:eastAsia="ja-JP"/>
        </w:rPr>
        <w:t>消博会が</w:t>
      </w:r>
      <w:r>
        <w:rPr>
          <w:rFonts w:ascii="STXihei" w:eastAsia="STXihei" w:hAnsi="STXihei" w:hint="eastAsia"/>
          <w:szCs w:val="21"/>
          <w:lang w:eastAsia="ja-JP"/>
        </w:rPr>
        <w:lastRenderedPageBreak/>
        <w:t>連続に</w:t>
      </w:r>
      <w:r>
        <w:rPr>
          <w:rFonts w:ascii="STXihei" w:eastAsia="STXihei" w:hAnsi="STXihei" w:hint="eastAsia"/>
          <w:szCs w:val="21"/>
          <w:lang w:eastAsia="ja-JP"/>
        </w:rPr>
        <w:t>14</w:t>
      </w:r>
      <w:r>
        <w:rPr>
          <w:rFonts w:ascii="STXihei" w:eastAsia="STXihei" w:hAnsi="STXihei" w:hint="eastAsia"/>
          <w:szCs w:val="21"/>
          <w:lang w:eastAsia="ja-JP"/>
        </w:rPr>
        <w:t>回も成功に開催された。毎年、出展者の数量、参観者人数などの面において、前年を超過し</w:t>
      </w:r>
      <w:r>
        <w:rPr>
          <w:rFonts w:ascii="STXihei" w:eastAsia="STXihei" w:hAnsi="STXihei" w:hint="eastAsia"/>
          <w:szCs w:val="21"/>
          <w:lang w:eastAsia="ja-JP"/>
        </w:rPr>
        <w:t>てきた。総合統計によると、平均展覧館面積が</w:t>
      </w:r>
      <w:r>
        <w:rPr>
          <w:rFonts w:ascii="STXihei" w:eastAsia="STXihei" w:hAnsi="STXihei" w:hint="eastAsia"/>
          <w:szCs w:val="21"/>
          <w:lang w:eastAsia="ja-JP"/>
        </w:rPr>
        <w:t>21000</w:t>
      </w:r>
      <w:r>
        <w:rPr>
          <w:rFonts w:ascii="STXihei" w:eastAsia="STXihei" w:hAnsi="STXihei" w:hint="eastAsia"/>
          <w:szCs w:val="21"/>
          <w:lang w:eastAsia="ja-JP"/>
        </w:rPr>
        <w:t>㎡で、標準展示ブースが</w:t>
      </w:r>
      <w:r>
        <w:rPr>
          <w:rFonts w:ascii="STXihei" w:eastAsia="STXihei" w:hAnsi="STXihei" w:hint="eastAsia"/>
          <w:szCs w:val="21"/>
          <w:lang w:eastAsia="ja-JP"/>
        </w:rPr>
        <w:t>1000</w:t>
      </w:r>
      <w:r>
        <w:rPr>
          <w:rFonts w:ascii="STXihei" w:eastAsia="STXihei" w:hAnsi="STXihei" w:hint="eastAsia"/>
          <w:szCs w:val="21"/>
          <w:lang w:eastAsia="ja-JP"/>
        </w:rPr>
        <w:t>個以上あったそうである。また、室外面積が</w:t>
      </w:r>
      <w:r>
        <w:rPr>
          <w:rFonts w:ascii="STXihei" w:eastAsia="STXihei" w:hAnsi="STXihei" w:hint="eastAsia"/>
          <w:szCs w:val="21"/>
          <w:lang w:eastAsia="ja-JP"/>
        </w:rPr>
        <w:t>10000</w:t>
      </w:r>
      <w:r>
        <w:rPr>
          <w:rFonts w:ascii="STXihei" w:eastAsia="STXihei" w:hAnsi="STXihei" w:hint="eastAsia"/>
          <w:szCs w:val="21"/>
          <w:lang w:eastAsia="ja-JP"/>
        </w:rPr>
        <w:t>㎡であり、</w:t>
      </w:r>
      <w:r>
        <w:rPr>
          <w:rFonts w:ascii="STXihei" w:eastAsia="STXihei" w:hAnsi="STXihei" w:hint="eastAsia"/>
          <w:szCs w:val="21"/>
          <w:lang w:eastAsia="ja-JP"/>
        </w:rPr>
        <w:t>1000</w:t>
      </w:r>
      <w:r>
        <w:rPr>
          <w:rFonts w:ascii="STXihei" w:eastAsia="STXihei" w:hAnsi="STXihei" w:hint="eastAsia"/>
          <w:szCs w:val="21"/>
          <w:lang w:eastAsia="ja-JP"/>
        </w:rPr>
        <w:t>社に近い国内外知名企業及び製品が展示会に出展したそうである。</w:t>
      </w:r>
    </w:p>
    <w:p w:rsidR="00600784" w:rsidRDefault="00600784">
      <w:pPr>
        <w:spacing w:line="360" w:lineRule="auto"/>
        <w:rPr>
          <w:rFonts w:ascii="STXihei" w:eastAsia="STXihei" w:hAnsi="STXihei"/>
          <w:szCs w:val="21"/>
        </w:rPr>
      </w:pPr>
    </w:p>
    <w:p w:rsidR="00600784" w:rsidRDefault="000D1588">
      <w:pPr>
        <w:spacing w:line="360" w:lineRule="auto"/>
        <w:rPr>
          <w:rFonts w:ascii="STXihei" w:eastAsia="STXihei" w:hAnsi="STXihei"/>
          <w:b/>
          <w:sz w:val="28"/>
          <w:szCs w:val="21"/>
          <w:lang w:eastAsia="ja-JP"/>
        </w:rPr>
      </w:pPr>
      <w:r>
        <w:rPr>
          <w:rFonts w:ascii="STXihei" w:eastAsia="STXihei" w:hAnsi="STXihei" w:hint="eastAsia"/>
          <w:b/>
          <w:sz w:val="28"/>
          <w:szCs w:val="21"/>
          <w:lang w:eastAsia="ja-JP"/>
        </w:rPr>
        <w:t>【輸入サービスブースの特色】</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3.15</w:t>
      </w:r>
      <w:r>
        <w:rPr>
          <w:rFonts w:ascii="STXihei" w:eastAsia="STXihei" w:hAnsi="STXihei" w:hint="eastAsia"/>
          <w:szCs w:val="21"/>
          <w:lang w:eastAsia="ja-JP"/>
        </w:rPr>
        <w:t>消博会が中国における「</w:t>
      </w:r>
      <w:r>
        <w:rPr>
          <w:rFonts w:ascii="STXihei" w:eastAsia="STXihei" w:hAnsi="STXihei" w:hint="eastAsia"/>
          <w:szCs w:val="21"/>
          <w:lang w:eastAsia="ja-JP"/>
        </w:rPr>
        <w:t>3.15</w:t>
      </w:r>
      <w:r>
        <w:rPr>
          <w:rFonts w:ascii="STXihei" w:eastAsia="STXihei" w:hAnsi="STXihei" w:hint="eastAsia"/>
          <w:szCs w:val="21"/>
          <w:lang w:eastAsia="ja-JP"/>
        </w:rPr>
        <w:t>」という安全標識で展示会を宣伝する唯一のものであり、国内で一定の影響力を持っているので、中日、中韓、及び中国周辺地区の貿易を促進するために、当該展示ブースが以前より多いブースを設置し、外資企業の交流にもっと良いサービスを提供できる</w:t>
      </w:r>
      <w:r>
        <w:rPr>
          <w:rFonts w:ascii="STXihei" w:eastAsia="STXihei" w:hAnsi="STXihei" w:hint="eastAsia"/>
          <w:szCs w:val="21"/>
          <w:lang w:eastAsia="ja-JP"/>
        </w:rPr>
        <w:t>ようにする。具体的なサービスは下記の通りである。</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1.</w:t>
      </w:r>
      <w:r>
        <w:rPr>
          <w:rFonts w:ascii="STXihei" w:eastAsia="STXihei" w:hAnsi="STXihei" w:hint="eastAsia"/>
          <w:szCs w:val="21"/>
          <w:lang w:eastAsia="ja-JP"/>
        </w:rPr>
        <w:t>日本展示ブースについては、以前のブースとは違い、</w:t>
      </w:r>
      <w:r>
        <w:rPr>
          <w:rFonts w:ascii="STXihei" w:eastAsia="STXihei" w:hAnsi="STXihei" w:hint="eastAsia"/>
          <w:szCs w:val="21"/>
          <w:lang w:eastAsia="ja-JP"/>
        </w:rPr>
        <w:t>50</w:t>
      </w:r>
      <w:r>
        <w:rPr>
          <w:rFonts w:ascii="STXihei" w:eastAsia="STXihei" w:hAnsi="STXihei" w:hint="eastAsia"/>
          <w:szCs w:val="21"/>
          <w:lang w:eastAsia="ja-JP"/>
        </w:rPr>
        <w:t>個以上の展示ブースが設置され、主に食品、日用品、電器製品、自動車及びその他民生消費品に分ける。展示ブースの価格は</w:t>
      </w:r>
      <w:r>
        <w:rPr>
          <w:rFonts w:ascii="STXihei" w:eastAsia="STXihei" w:hAnsi="STXihei" w:hint="eastAsia"/>
          <w:szCs w:val="21"/>
          <w:lang w:eastAsia="ja-JP"/>
        </w:rPr>
        <w:t>6000</w:t>
      </w:r>
      <w:r>
        <w:rPr>
          <w:rFonts w:ascii="STXihei" w:eastAsia="STXihei" w:hAnsi="STXihei" w:hint="eastAsia"/>
          <w:szCs w:val="21"/>
          <w:lang w:eastAsia="ja-JP"/>
        </w:rPr>
        <w:t>元</w:t>
      </w:r>
      <w:r>
        <w:rPr>
          <w:rFonts w:ascii="STXihei" w:eastAsia="STXihei" w:hAnsi="STXihei" w:hint="eastAsia"/>
          <w:szCs w:val="21"/>
          <w:lang w:eastAsia="ja-JP"/>
        </w:rPr>
        <w:t>/</w:t>
      </w:r>
      <w:r>
        <w:rPr>
          <w:rFonts w:ascii="STXihei" w:eastAsia="STXihei" w:hAnsi="STXihei" w:hint="eastAsia"/>
          <w:szCs w:val="21"/>
          <w:lang w:eastAsia="ja-JP"/>
        </w:rPr>
        <w:t>個であり、日本円に換算すると、約</w:t>
      </w:r>
      <w:r>
        <w:rPr>
          <w:rFonts w:ascii="STXihei" w:eastAsia="STXihei" w:hAnsi="STXihei" w:hint="eastAsia"/>
          <w:szCs w:val="21"/>
          <w:lang w:eastAsia="ja-JP"/>
        </w:rPr>
        <w:t>110000</w:t>
      </w:r>
      <w:r>
        <w:rPr>
          <w:rFonts w:ascii="STXihei" w:eastAsia="STXihei" w:hAnsi="STXihei" w:hint="eastAsia"/>
          <w:szCs w:val="21"/>
          <w:lang w:eastAsia="ja-JP"/>
        </w:rPr>
        <w:t>円</w:t>
      </w:r>
      <w:r>
        <w:rPr>
          <w:rFonts w:ascii="STXihei" w:eastAsia="STXihei" w:hAnsi="STXihei" w:hint="eastAsia"/>
          <w:szCs w:val="21"/>
          <w:lang w:eastAsia="ja-JP"/>
        </w:rPr>
        <w:t>/</w:t>
      </w:r>
      <w:r>
        <w:rPr>
          <w:rFonts w:ascii="STXihei" w:eastAsia="STXihei" w:hAnsi="STXihei" w:hint="eastAsia"/>
          <w:szCs w:val="21"/>
          <w:lang w:eastAsia="ja-JP"/>
        </w:rPr>
        <w:t>個となる。</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2.</w:t>
      </w:r>
      <w:r>
        <w:rPr>
          <w:rFonts w:ascii="STXihei" w:eastAsia="STXihei" w:hAnsi="STXihei" w:hint="eastAsia"/>
          <w:szCs w:val="21"/>
          <w:lang w:eastAsia="ja-JP"/>
        </w:rPr>
        <w:t>韓国展示ブースについては、展示ブースが</w:t>
      </w:r>
      <w:r>
        <w:rPr>
          <w:rFonts w:ascii="STXihei" w:eastAsia="STXihei" w:hAnsi="STXihei" w:hint="eastAsia"/>
          <w:szCs w:val="21"/>
          <w:lang w:eastAsia="ja-JP"/>
        </w:rPr>
        <w:t>40</w:t>
      </w:r>
      <w:r>
        <w:rPr>
          <w:rFonts w:ascii="STXihei" w:eastAsia="STXihei" w:hAnsi="STXihei" w:hint="eastAsia"/>
          <w:szCs w:val="21"/>
          <w:lang w:eastAsia="ja-JP"/>
        </w:rPr>
        <w:t>個以上設置され、そのうち、自動車、食品、紡績品などを含む。展示ブースの価格は</w:t>
      </w:r>
      <w:r>
        <w:rPr>
          <w:rFonts w:ascii="STXihei" w:eastAsia="STXihei" w:hAnsi="STXihei" w:hint="eastAsia"/>
          <w:szCs w:val="21"/>
          <w:lang w:eastAsia="ja-JP"/>
        </w:rPr>
        <w:t>6000</w:t>
      </w:r>
      <w:r>
        <w:rPr>
          <w:rFonts w:ascii="STXihei" w:eastAsia="STXihei" w:hAnsi="STXihei" w:hint="eastAsia"/>
          <w:szCs w:val="21"/>
          <w:lang w:eastAsia="ja-JP"/>
        </w:rPr>
        <w:t>元</w:t>
      </w:r>
      <w:r>
        <w:rPr>
          <w:rFonts w:ascii="STXihei" w:eastAsia="STXihei" w:hAnsi="STXihei" w:hint="eastAsia"/>
          <w:szCs w:val="21"/>
          <w:lang w:eastAsia="ja-JP"/>
        </w:rPr>
        <w:t>/</w:t>
      </w:r>
      <w:r>
        <w:rPr>
          <w:rFonts w:ascii="STXihei" w:eastAsia="STXihei" w:hAnsi="STXihei" w:hint="eastAsia"/>
          <w:szCs w:val="21"/>
          <w:lang w:eastAsia="ja-JP"/>
        </w:rPr>
        <w:t>個であり、韓国ウォンに換算すると、約</w:t>
      </w:r>
      <w:r>
        <w:rPr>
          <w:rFonts w:ascii="STXihei" w:eastAsia="STXihei" w:hAnsi="STXihei" w:hint="eastAsia"/>
          <w:szCs w:val="21"/>
          <w:lang w:eastAsia="ja-JP"/>
        </w:rPr>
        <w:t>105</w:t>
      </w:r>
      <w:r>
        <w:rPr>
          <w:rFonts w:ascii="STXihei" w:eastAsia="STXihei" w:hAnsi="STXihei" w:hint="eastAsia"/>
          <w:szCs w:val="21"/>
          <w:lang w:eastAsia="ja-JP"/>
        </w:rPr>
        <w:t>万韓国ウォンとなる。</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3.</w:t>
      </w:r>
      <w:r>
        <w:rPr>
          <w:rFonts w:ascii="STXihei" w:eastAsia="STXihei" w:hAnsi="STXihei" w:hint="eastAsia"/>
          <w:szCs w:val="21"/>
          <w:lang w:eastAsia="ja-JP"/>
        </w:rPr>
        <w:t>国際貿易面談会につい</w:t>
      </w:r>
      <w:r>
        <w:rPr>
          <w:rFonts w:ascii="STXihei" w:eastAsia="STXihei" w:hAnsi="STXihei" w:hint="eastAsia"/>
          <w:szCs w:val="21"/>
          <w:lang w:eastAsia="ja-JP"/>
        </w:rPr>
        <w:t>ては、展示するとともに、国際貿易面談会も行う。交流、調達提携関係の締結などを含む。</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4.</w:t>
      </w:r>
      <w:r>
        <w:rPr>
          <w:rFonts w:ascii="STXihei" w:eastAsia="STXihei" w:hAnsi="STXihei" w:hint="eastAsia"/>
          <w:szCs w:val="21"/>
          <w:lang w:eastAsia="ja-JP"/>
        </w:rPr>
        <w:t>展示会中、持続に中外経済貿易及び技術交流と提携を推進し、国際企業間の了解を深め、企業の技術成果を展示するために、代表団が国内における各業界の企業家と対面交流を行う。その時、中国遼寧省大連市消費指導促進会秘書長が大連企業を率い、外国企業と「大連までに導入する」、「外国へ進出する」テーマ提携交流活動を行う。</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 xml:space="preserve">　</w:t>
      </w:r>
    </w:p>
    <w:p w:rsidR="00600784" w:rsidRDefault="000D1588">
      <w:pPr>
        <w:spacing w:line="360" w:lineRule="auto"/>
        <w:rPr>
          <w:rFonts w:ascii="STXihei" w:eastAsia="STXihei" w:hAnsi="STXihei"/>
          <w:b/>
          <w:bCs/>
          <w:sz w:val="28"/>
          <w:szCs w:val="21"/>
        </w:rPr>
      </w:pPr>
      <w:r>
        <w:rPr>
          <w:rFonts w:ascii="STXihei" w:eastAsia="STXihei" w:hAnsi="STXihei" w:hint="eastAsia"/>
          <w:b/>
          <w:bCs/>
          <w:sz w:val="28"/>
          <w:szCs w:val="21"/>
        </w:rPr>
        <w:t>■下記製品の業者</w:t>
      </w:r>
      <w:r>
        <w:rPr>
          <w:rFonts w:ascii="STXihei" w:eastAsia="STXihei" w:hAnsi="STXihei" w:hint="eastAsia"/>
          <w:b/>
          <w:bCs/>
          <w:sz w:val="28"/>
          <w:szCs w:val="21"/>
          <w:lang w:eastAsia="ja-JP"/>
        </w:rPr>
        <w:t>である場合</w:t>
      </w:r>
      <w:r>
        <w:rPr>
          <w:rFonts w:ascii="STXihei" w:eastAsia="STXihei" w:hAnsi="STXihei" w:hint="eastAsia"/>
          <w:b/>
          <w:bCs/>
          <w:sz w:val="28"/>
          <w:szCs w:val="21"/>
        </w:rPr>
        <w:t>、</w:t>
      </w:r>
      <w:r>
        <w:rPr>
          <w:rFonts w:ascii="STXihei" w:eastAsia="STXihei" w:hAnsi="STXihei" w:hint="eastAsia"/>
          <w:b/>
          <w:bCs/>
          <w:sz w:val="28"/>
          <w:szCs w:val="21"/>
          <w:lang w:eastAsia="ja-JP"/>
        </w:rPr>
        <w:t>迅速に</w:t>
      </w:r>
      <w:r>
        <w:rPr>
          <w:rFonts w:ascii="STXihei" w:eastAsia="STXihei" w:hAnsi="STXihei" w:hint="eastAsia"/>
          <w:b/>
          <w:bCs/>
          <w:sz w:val="28"/>
          <w:szCs w:val="21"/>
        </w:rPr>
        <w:t>展示ブースの予約をお願いします。</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1</w:t>
      </w:r>
      <w:r>
        <w:rPr>
          <w:rFonts w:ascii="STXihei" w:eastAsia="STXihei" w:hAnsi="STXihei" w:hint="eastAsia"/>
          <w:szCs w:val="21"/>
          <w:lang w:eastAsia="ja-JP"/>
        </w:rPr>
        <w:t>、政府及び機構地方特色消費品ブース：各地政府及び関連機構の地方特色製品代表団。</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lastRenderedPageBreak/>
        <w:t>2</w:t>
      </w:r>
      <w:r>
        <w:rPr>
          <w:rFonts w:ascii="STXihei" w:eastAsia="STXihei" w:hAnsi="STXihei" w:hint="eastAsia"/>
          <w:szCs w:val="21"/>
          <w:lang w:eastAsia="ja-JP"/>
        </w:rPr>
        <w:t>、食品展示ブース：国際における有名な食品が集まる。そのうち、ヨロッパー、日本、韓国、台湾、香港の特色食品などを含む。国内における有名な食品も集まる。そのうち、国内知名ブランド食品などを含む。農産品も無論集まる。そのうち、地方の特産物、農業の副業製品、有機製品、緑色食品などを含む。</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3</w:t>
      </w:r>
      <w:r>
        <w:rPr>
          <w:rFonts w:ascii="STXihei" w:eastAsia="STXihei" w:hAnsi="STXihei" w:hint="eastAsia"/>
          <w:szCs w:val="21"/>
          <w:lang w:eastAsia="ja-JP"/>
        </w:rPr>
        <w:t>、不動産</w:t>
      </w:r>
      <w:r>
        <w:rPr>
          <w:rFonts w:ascii="STXihei" w:eastAsia="ＭＳ Ｐゴシック" w:hAnsi="SimHei" w:hint="eastAsia"/>
          <w:szCs w:val="21"/>
          <w:lang w:eastAsia="ja-JP"/>
        </w:rPr>
        <w:t>・</w:t>
      </w:r>
      <w:r>
        <w:rPr>
          <w:rFonts w:ascii="STXihei" w:eastAsia="STXihei" w:hAnsi="STXihei" w:hint="eastAsia"/>
          <w:szCs w:val="21"/>
          <w:lang w:eastAsia="ja-JP"/>
        </w:rPr>
        <w:t>建築材展示ブース：</w:t>
      </w:r>
      <w:r>
        <w:rPr>
          <w:rFonts w:ascii="STXihei" w:eastAsia="STXihei" w:hAnsi="STXihei" w:hint="eastAsia"/>
          <w:szCs w:val="21"/>
          <w:lang w:eastAsia="ja-JP"/>
        </w:rPr>
        <w:t>2014</w:t>
      </w:r>
      <w:r>
        <w:rPr>
          <w:rFonts w:ascii="STXihei" w:eastAsia="STXihei" w:hAnsi="STXihei" w:hint="eastAsia"/>
          <w:szCs w:val="21"/>
          <w:lang w:eastAsia="ja-JP"/>
        </w:rPr>
        <w:t>消費者が第一選択した住宅の展示、装飾用建築材の展示</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4</w:t>
      </w:r>
      <w:r>
        <w:rPr>
          <w:rFonts w:ascii="STXihei" w:eastAsia="STXihei" w:hAnsi="STXihei" w:hint="eastAsia"/>
          <w:szCs w:val="21"/>
          <w:lang w:eastAsia="ja-JP"/>
        </w:rPr>
        <w:t>、服飾、アクセサリー展示ブース：知名ブランドの服飾、装</w:t>
      </w:r>
      <w:r>
        <w:rPr>
          <w:rFonts w:ascii="STXihei" w:eastAsia="STXihei" w:hAnsi="STXihei" w:hint="eastAsia"/>
          <w:szCs w:val="21"/>
          <w:lang w:eastAsia="ja-JP"/>
        </w:rPr>
        <w:t>飾品の展示、現地服装工場直販会</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5</w:t>
      </w:r>
      <w:r>
        <w:rPr>
          <w:rFonts w:ascii="STXihei" w:eastAsia="STXihei" w:hAnsi="STXihei" w:hint="eastAsia"/>
          <w:szCs w:val="21"/>
          <w:lang w:eastAsia="ja-JP"/>
        </w:rPr>
        <w:t>、家居、家庭用紡績品、家電展示ブース：家の装飾用品、家庭用紡績品、家用電器、小型家庭電気製品、デジタル</w:t>
      </w:r>
      <w:r>
        <w:rPr>
          <w:rFonts w:ascii="STXihei" w:eastAsia="ＭＳ Ｐゴシック" w:hAnsi="SimHei" w:hint="eastAsia"/>
          <w:szCs w:val="21"/>
          <w:lang w:eastAsia="ja-JP"/>
        </w:rPr>
        <w:t>・</w:t>
      </w:r>
      <w:r>
        <w:rPr>
          <w:rFonts w:ascii="STXihei" w:eastAsia="STXihei" w:hAnsi="STXihei" w:hint="eastAsia"/>
          <w:szCs w:val="21"/>
          <w:lang w:eastAsia="ja-JP"/>
        </w:rPr>
        <w:t>通信製品など</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6</w:t>
      </w:r>
      <w:r>
        <w:rPr>
          <w:rFonts w:ascii="STXihei" w:eastAsia="STXihei" w:hAnsi="STXihei" w:hint="eastAsia"/>
          <w:szCs w:val="21"/>
          <w:lang w:eastAsia="ja-JP"/>
        </w:rPr>
        <w:t>、日用品、化粧品などの展示ブース：日用百貨品、輸入化粧品、美容用品</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7</w:t>
      </w:r>
      <w:r>
        <w:rPr>
          <w:rFonts w:ascii="STXihei" w:eastAsia="STXihei" w:hAnsi="STXihei" w:hint="eastAsia"/>
          <w:szCs w:val="21"/>
          <w:lang w:eastAsia="ja-JP"/>
        </w:rPr>
        <w:t>、自動車展示ブース：新規自動車の展示、試乗、試運転、中古車の販売、新規自動車と中古車の評価置換ブース</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8</w:t>
      </w:r>
      <w:r>
        <w:rPr>
          <w:rFonts w:ascii="STXihei" w:eastAsia="STXihei" w:hAnsi="STXihei" w:hint="eastAsia"/>
          <w:szCs w:val="21"/>
          <w:lang w:eastAsia="ja-JP"/>
        </w:rPr>
        <w:t>、お茶、書画展示ブース：茶の葉、紫砂茶具、書画など</w:t>
      </w:r>
    </w:p>
    <w:p w:rsidR="00600784" w:rsidRDefault="00600784">
      <w:pPr>
        <w:tabs>
          <w:tab w:val="left" w:pos="720"/>
        </w:tabs>
        <w:autoSpaceDE w:val="0"/>
        <w:autoSpaceDN w:val="0"/>
        <w:spacing w:line="360" w:lineRule="auto"/>
        <w:ind w:right="17"/>
        <w:jc w:val="left"/>
        <w:rPr>
          <w:rFonts w:ascii="STXihei" w:eastAsia="STXihei" w:hAnsi="STXihei"/>
          <w:b/>
          <w:bCs/>
          <w:szCs w:val="21"/>
        </w:rPr>
      </w:pPr>
    </w:p>
    <w:p w:rsidR="00600784" w:rsidRDefault="000D1588">
      <w:pPr>
        <w:tabs>
          <w:tab w:val="left" w:pos="720"/>
        </w:tabs>
        <w:autoSpaceDE w:val="0"/>
        <w:autoSpaceDN w:val="0"/>
        <w:spacing w:line="360" w:lineRule="auto"/>
        <w:ind w:right="17"/>
        <w:jc w:val="left"/>
        <w:rPr>
          <w:rFonts w:ascii="STXihei" w:eastAsia="STXihei" w:hAnsi="STXihei"/>
          <w:b/>
          <w:bCs/>
          <w:sz w:val="28"/>
          <w:szCs w:val="21"/>
          <w:lang w:eastAsia="ja-JP"/>
        </w:rPr>
      </w:pPr>
      <w:r>
        <w:rPr>
          <w:rFonts w:ascii="STXihei" w:eastAsia="STXihei" w:hAnsi="STXihei" w:hint="eastAsia"/>
          <w:b/>
          <w:bCs/>
          <w:sz w:val="28"/>
          <w:szCs w:val="21"/>
        </w:rPr>
        <w:t>■</w:t>
      </w:r>
      <w:r>
        <w:rPr>
          <w:rFonts w:ascii="STXihei" w:eastAsia="STXihei" w:hAnsi="STXihei" w:hint="eastAsia"/>
          <w:b/>
          <w:bCs/>
          <w:sz w:val="28"/>
          <w:szCs w:val="21"/>
          <w:lang w:eastAsia="ja-JP"/>
        </w:rPr>
        <w:t>費用標準（人民元で決済する）及びスケジュール</w:t>
      </w:r>
    </w:p>
    <w:p w:rsidR="00600784" w:rsidRDefault="000D1588">
      <w:pPr>
        <w:spacing w:line="360" w:lineRule="auto"/>
        <w:rPr>
          <w:rFonts w:ascii="STXihei" w:eastAsia="STXihei" w:hAnsi="STXihei"/>
          <w:b/>
          <w:bCs/>
          <w:szCs w:val="21"/>
        </w:rPr>
      </w:pPr>
      <w:r>
        <w:rPr>
          <w:rFonts w:ascii="STXihei" w:eastAsia="STXihei" w:hAnsi="STXihei"/>
          <w:b/>
          <w:bCs/>
          <w:szCs w:val="21"/>
        </w:rPr>
        <w:t xml:space="preserve">  </w:t>
      </w:r>
    </w:p>
    <w:p w:rsidR="00600784" w:rsidRDefault="000D1588">
      <w:pPr>
        <w:spacing w:line="360" w:lineRule="auto"/>
        <w:rPr>
          <w:rFonts w:ascii="STXihei" w:eastAsia="STXihei" w:hAnsi="STXihei"/>
          <w:b/>
          <w:bCs/>
          <w:sz w:val="28"/>
          <w:szCs w:val="21"/>
        </w:rPr>
      </w:pPr>
      <w:r>
        <w:rPr>
          <w:rFonts w:ascii="STXihei" w:eastAsia="STXihei" w:hAnsi="STXihei" w:hint="eastAsia"/>
          <w:b/>
          <w:bCs/>
          <w:sz w:val="28"/>
          <w:szCs w:val="21"/>
          <w:lang w:eastAsia="ja-JP"/>
        </w:rPr>
        <w:t>一、展示ブース費用：</w:t>
      </w:r>
    </w:p>
    <w:p w:rsidR="00600784" w:rsidRDefault="00600784">
      <w:pPr>
        <w:spacing w:line="360" w:lineRule="auto"/>
        <w:rPr>
          <w:rFonts w:ascii="STXihei" w:eastAsia="STXihei" w:hAnsi="STXihei"/>
          <w:b/>
          <w:color w:val="FF0000"/>
          <w:szCs w:val="21"/>
          <w:lang w:eastAsia="ja-JP"/>
        </w:rPr>
      </w:pPr>
    </w:p>
    <w:tbl>
      <w:tblPr>
        <w:tblW w:w="9252" w:type="dxa"/>
        <w:jc w:val="center"/>
        <w:tblInd w:w="1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415"/>
        <w:gridCol w:w="2694"/>
        <w:gridCol w:w="4143"/>
      </w:tblGrid>
      <w:tr w:rsidR="00600784">
        <w:trPr>
          <w:jc w:val="center"/>
        </w:trPr>
        <w:tc>
          <w:tcPr>
            <w:tcW w:w="2415" w:type="dxa"/>
            <w:tcBorders>
              <w:top w:val="double" w:sz="6" w:space="0" w:color="000000"/>
            </w:tcBorders>
            <w:vAlign w:val="center"/>
          </w:tcPr>
          <w:p w:rsidR="00600784" w:rsidRDefault="000D1588">
            <w:pPr>
              <w:spacing w:line="0" w:lineRule="atLeast"/>
              <w:jc w:val="center"/>
              <w:rPr>
                <w:rFonts w:ascii="STXihei" w:eastAsia="STXihei" w:hAnsi="STXihei"/>
                <w:b/>
                <w:bCs/>
                <w:szCs w:val="21"/>
              </w:rPr>
            </w:pPr>
            <w:r>
              <w:rPr>
                <w:rFonts w:ascii="STXihei" w:eastAsia="STXihei" w:hAnsi="STXihei" w:hint="eastAsia"/>
                <w:b/>
                <w:bCs/>
                <w:szCs w:val="21"/>
                <w:lang w:eastAsia="ja-JP"/>
              </w:rPr>
              <w:t>企業類型</w:t>
            </w:r>
          </w:p>
        </w:tc>
        <w:tc>
          <w:tcPr>
            <w:tcW w:w="2694" w:type="dxa"/>
            <w:tcBorders>
              <w:top w:val="double" w:sz="6" w:space="0" w:color="000000"/>
            </w:tcBorders>
            <w:vAlign w:val="center"/>
          </w:tcPr>
          <w:p w:rsidR="00600784" w:rsidRDefault="000D1588">
            <w:pPr>
              <w:spacing w:line="0" w:lineRule="atLeast"/>
              <w:jc w:val="center"/>
              <w:rPr>
                <w:rFonts w:ascii="STXihei" w:eastAsia="STXihei" w:hAnsi="STXihei"/>
                <w:b/>
                <w:bCs/>
                <w:szCs w:val="21"/>
              </w:rPr>
            </w:pPr>
            <w:r>
              <w:rPr>
                <w:rFonts w:ascii="STXihei" w:eastAsia="STXihei" w:hAnsi="STXihei" w:hint="eastAsia"/>
                <w:b/>
                <w:bCs/>
                <w:szCs w:val="21"/>
                <w:lang w:eastAsia="ja-JP"/>
              </w:rPr>
              <w:t>地面費用</w:t>
            </w:r>
            <w:r>
              <w:rPr>
                <w:rFonts w:ascii="STXihei" w:eastAsia="STXihei" w:hAnsi="STXihei" w:hint="eastAsia"/>
                <w:b/>
                <w:bCs/>
                <w:szCs w:val="21"/>
              </w:rPr>
              <w:t>（</w:t>
            </w:r>
            <w:r>
              <w:rPr>
                <w:rFonts w:ascii="STXihei" w:eastAsia="STXihei" w:hAnsi="STXihei"/>
                <w:b/>
                <w:bCs/>
                <w:szCs w:val="21"/>
              </w:rPr>
              <w:t xml:space="preserve">36 </w:t>
            </w:r>
            <w:r>
              <w:rPr>
                <w:rFonts w:ascii="STXihei" w:eastAsia="STXihei" w:hAnsi="STXihei" w:hint="eastAsia"/>
                <w:b/>
                <w:bCs/>
                <w:szCs w:val="21"/>
              </w:rPr>
              <w:t>㎡</w:t>
            </w:r>
            <w:r>
              <w:rPr>
                <w:rFonts w:ascii="STXihei" w:eastAsia="STXihei" w:hAnsi="STXihei" w:hint="eastAsia"/>
                <w:b/>
                <w:bCs/>
                <w:szCs w:val="21"/>
                <w:lang w:eastAsia="ja-JP"/>
              </w:rPr>
              <w:t>より</w:t>
            </w:r>
            <w:r>
              <w:rPr>
                <w:rFonts w:ascii="STXihei" w:eastAsia="STXihei" w:hAnsi="STXihei" w:hint="eastAsia"/>
                <w:b/>
                <w:bCs/>
                <w:szCs w:val="21"/>
              </w:rPr>
              <w:t>）</w:t>
            </w:r>
          </w:p>
        </w:tc>
        <w:tc>
          <w:tcPr>
            <w:tcW w:w="4143" w:type="dxa"/>
            <w:tcBorders>
              <w:top w:val="double" w:sz="6" w:space="0" w:color="000000"/>
            </w:tcBorders>
            <w:vAlign w:val="center"/>
          </w:tcPr>
          <w:p w:rsidR="00600784" w:rsidRDefault="000D1588">
            <w:pPr>
              <w:spacing w:line="0" w:lineRule="atLeast"/>
              <w:jc w:val="center"/>
              <w:rPr>
                <w:rFonts w:ascii="STXihei" w:eastAsia="STXihei" w:hAnsi="STXihei"/>
                <w:b/>
                <w:bCs/>
                <w:szCs w:val="21"/>
              </w:rPr>
            </w:pPr>
            <w:r>
              <w:rPr>
                <w:rFonts w:ascii="STXihei" w:eastAsia="STXihei" w:hAnsi="STXihei" w:hint="eastAsia"/>
                <w:b/>
                <w:bCs/>
                <w:szCs w:val="21"/>
                <w:lang w:eastAsia="ja-JP"/>
              </w:rPr>
              <w:t>標準ブース費用</w:t>
            </w:r>
          </w:p>
          <w:p w:rsidR="00600784" w:rsidRDefault="000D1588">
            <w:pPr>
              <w:spacing w:line="0" w:lineRule="atLeast"/>
              <w:jc w:val="center"/>
              <w:rPr>
                <w:rFonts w:ascii="STXihei" w:eastAsia="STXihei" w:hAnsi="STXihei"/>
                <w:b/>
                <w:bCs/>
                <w:szCs w:val="21"/>
              </w:rPr>
            </w:pPr>
            <w:r>
              <w:rPr>
                <w:rFonts w:ascii="STXihei" w:eastAsia="STXihei" w:hAnsi="STXihei" w:hint="eastAsia"/>
                <w:b/>
                <w:bCs/>
                <w:szCs w:val="21"/>
              </w:rPr>
              <w:t>（</w:t>
            </w:r>
            <w:r>
              <w:rPr>
                <w:rFonts w:ascii="STXihei" w:eastAsia="STXihei" w:hAnsi="STXihei" w:hint="eastAsia"/>
                <w:b/>
                <w:bCs/>
                <w:szCs w:val="21"/>
                <w:lang w:eastAsia="ja-JP"/>
              </w:rPr>
              <w:t>両面オープンの場合、</w:t>
            </w:r>
            <w:r>
              <w:rPr>
                <w:rFonts w:ascii="STXihei" w:eastAsia="STXihei" w:hAnsi="STXihei"/>
                <w:b/>
                <w:bCs/>
                <w:szCs w:val="21"/>
              </w:rPr>
              <w:t>10</w:t>
            </w:r>
            <w:r>
              <w:rPr>
                <w:rFonts w:ascii="STXihei" w:eastAsia="STXihei" w:hAnsi="STXihei" w:hint="eastAsia"/>
                <w:b/>
                <w:bCs/>
                <w:szCs w:val="21"/>
              </w:rPr>
              <w:t>％</w:t>
            </w:r>
            <w:r>
              <w:rPr>
                <w:rFonts w:ascii="STXihei" w:eastAsia="STXihei" w:hAnsi="STXihei" w:hint="eastAsia"/>
                <w:b/>
                <w:bCs/>
                <w:szCs w:val="21"/>
                <w:lang w:eastAsia="ja-JP"/>
              </w:rPr>
              <w:t>を追加する</w:t>
            </w:r>
            <w:r>
              <w:rPr>
                <w:rFonts w:ascii="STXihei" w:eastAsia="STXihei" w:hAnsi="STXihei" w:hint="eastAsia"/>
                <w:b/>
                <w:bCs/>
                <w:szCs w:val="21"/>
              </w:rPr>
              <w:t>）</w:t>
            </w:r>
          </w:p>
        </w:tc>
      </w:tr>
      <w:tr w:rsidR="00600784">
        <w:trPr>
          <w:jc w:val="center"/>
        </w:trPr>
        <w:tc>
          <w:tcPr>
            <w:tcW w:w="2415" w:type="dxa"/>
            <w:vMerge w:val="restart"/>
            <w:vAlign w:val="center"/>
          </w:tcPr>
          <w:p w:rsidR="00600784" w:rsidRDefault="000D1588">
            <w:pPr>
              <w:spacing w:line="0" w:lineRule="atLeast"/>
              <w:jc w:val="center"/>
              <w:rPr>
                <w:rFonts w:ascii="STXihei" w:eastAsia="STXihei" w:hAnsi="STXihei"/>
                <w:bCs/>
                <w:szCs w:val="21"/>
              </w:rPr>
            </w:pPr>
            <w:r>
              <w:rPr>
                <w:rFonts w:ascii="STXihei" w:eastAsia="STXihei" w:hAnsi="STXihei" w:hint="eastAsia"/>
                <w:bCs/>
                <w:szCs w:val="21"/>
                <w:lang w:eastAsia="ja-JP"/>
              </w:rPr>
              <w:t>国内企業</w:t>
            </w:r>
          </w:p>
        </w:tc>
        <w:tc>
          <w:tcPr>
            <w:tcW w:w="2694" w:type="dxa"/>
            <w:vMerge w:val="restart"/>
            <w:vAlign w:val="center"/>
          </w:tcPr>
          <w:p w:rsidR="00600784" w:rsidRDefault="000D1588">
            <w:pPr>
              <w:spacing w:line="0" w:lineRule="atLeast"/>
              <w:jc w:val="center"/>
              <w:rPr>
                <w:rFonts w:ascii="STXihei" w:eastAsia="STXihei" w:hAnsi="STXihei"/>
                <w:bCs/>
                <w:szCs w:val="21"/>
              </w:rPr>
            </w:pPr>
            <w:r>
              <w:rPr>
                <w:rFonts w:ascii="STXihei" w:eastAsia="STXihei" w:hAnsi="STXihei" w:hint="eastAsia"/>
                <w:bCs/>
                <w:szCs w:val="21"/>
              </w:rPr>
              <w:t>650</w:t>
            </w:r>
            <w:r>
              <w:rPr>
                <w:rFonts w:ascii="STXihei" w:eastAsia="STXihei" w:hAnsi="STXihei" w:hint="eastAsia"/>
                <w:bCs/>
                <w:szCs w:val="21"/>
              </w:rPr>
              <w:t>元</w:t>
            </w:r>
            <w:r>
              <w:rPr>
                <w:rFonts w:ascii="STXihei" w:eastAsia="STXihei" w:hAnsi="STXihei"/>
                <w:bCs/>
                <w:szCs w:val="21"/>
              </w:rPr>
              <w:t>/</w:t>
            </w:r>
            <w:r>
              <w:rPr>
                <w:rFonts w:ascii="STXihei" w:eastAsia="STXihei" w:hAnsi="STXihei" w:hint="eastAsia"/>
                <w:bCs/>
                <w:szCs w:val="21"/>
              </w:rPr>
              <w:t>㎡</w:t>
            </w:r>
            <w:r>
              <w:rPr>
                <w:rFonts w:ascii="STXihei" w:eastAsia="STXihei" w:hAnsi="STXihei"/>
                <w:bCs/>
                <w:szCs w:val="21"/>
              </w:rPr>
              <w:t>/</w:t>
            </w:r>
            <w:r>
              <w:rPr>
                <w:rFonts w:ascii="STXihei" w:eastAsia="STXihei" w:hAnsi="STXihei" w:hint="eastAsia"/>
                <w:bCs/>
                <w:szCs w:val="21"/>
                <w:lang w:eastAsia="ja-JP"/>
              </w:rPr>
              <w:t>展示期間</w:t>
            </w:r>
          </w:p>
        </w:tc>
        <w:tc>
          <w:tcPr>
            <w:tcW w:w="4143" w:type="dxa"/>
            <w:vAlign w:val="center"/>
          </w:tcPr>
          <w:p w:rsidR="00600784" w:rsidRDefault="000D1588">
            <w:pPr>
              <w:spacing w:line="0" w:lineRule="atLeast"/>
              <w:rPr>
                <w:rFonts w:ascii="STXihei" w:eastAsia="STXihei" w:hAnsi="STXihei"/>
                <w:bCs/>
                <w:szCs w:val="21"/>
              </w:rPr>
            </w:pPr>
            <w:r>
              <w:rPr>
                <w:rFonts w:ascii="STXihei" w:eastAsia="STXihei" w:hAnsi="STXihei" w:hint="eastAsia"/>
                <w:bCs/>
                <w:szCs w:val="21"/>
                <w:lang w:eastAsia="ja-JP"/>
              </w:rPr>
              <w:t>普通ブース</w:t>
            </w:r>
            <w:r>
              <w:rPr>
                <w:rFonts w:ascii="STXihei" w:eastAsia="STXihei" w:hAnsi="STXihei" w:hint="eastAsia"/>
                <w:bCs/>
                <w:szCs w:val="21"/>
              </w:rPr>
              <w:t>1</w:t>
            </w:r>
            <w:r>
              <w:rPr>
                <w:rFonts w:ascii="STXihei" w:eastAsia="STXihei" w:hAnsi="STXihei" w:hint="eastAsia"/>
                <w:bCs/>
                <w:szCs w:val="21"/>
              </w:rPr>
              <w:t>：</w:t>
            </w:r>
            <w:r>
              <w:rPr>
                <w:rFonts w:ascii="STXihei" w:eastAsia="STXihei" w:hAnsi="STXihei" w:hint="eastAsia"/>
                <w:bCs/>
                <w:szCs w:val="21"/>
              </w:rPr>
              <w:t>4</w:t>
            </w:r>
            <w:r>
              <w:rPr>
                <w:rFonts w:ascii="STXihei" w:eastAsia="STXihei" w:hAnsi="STXihei"/>
                <w:bCs/>
                <w:szCs w:val="21"/>
              </w:rPr>
              <w:t>000</w:t>
            </w:r>
            <w:r>
              <w:rPr>
                <w:rFonts w:ascii="STXihei" w:eastAsia="STXihei" w:hAnsi="STXihei" w:hint="eastAsia"/>
                <w:bCs/>
                <w:szCs w:val="21"/>
              </w:rPr>
              <w:t>元</w:t>
            </w:r>
            <w:r>
              <w:rPr>
                <w:rFonts w:ascii="STXihei" w:eastAsia="STXihei" w:hAnsi="STXihei"/>
                <w:bCs/>
                <w:szCs w:val="21"/>
              </w:rPr>
              <w:t>/ 9</w:t>
            </w:r>
            <w:r>
              <w:rPr>
                <w:rFonts w:ascii="STXihei" w:eastAsia="STXihei" w:hAnsi="STXihei" w:hint="eastAsia"/>
                <w:bCs/>
                <w:szCs w:val="21"/>
              </w:rPr>
              <w:t>㎡</w:t>
            </w:r>
            <w:r>
              <w:rPr>
                <w:rFonts w:ascii="STXihei" w:eastAsia="STXihei" w:hAnsi="STXihei"/>
                <w:bCs/>
                <w:szCs w:val="21"/>
              </w:rPr>
              <w:t>/</w:t>
            </w:r>
            <w:r>
              <w:rPr>
                <w:rFonts w:ascii="STXihei" w:eastAsia="STXihei" w:hAnsi="STXihei" w:hint="eastAsia"/>
                <w:bCs/>
                <w:szCs w:val="21"/>
                <w:lang w:eastAsia="ja-JP"/>
              </w:rPr>
              <w:t>展示期間</w:t>
            </w:r>
          </w:p>
        </w:tc>
      </w:tr>
      <w:tr w:rsidR="00600784">
        <w:trPr>
          <w:trHeight w:val="179"/>
          <w:jc w:val="center"/>
        </w:trPr>
        <w:tc>
          <w:tcPr>
            <w:tcW w:w="2415" w:type="dxa"/>
            <w:vMerge/>
            <w:vAlign w:val="center"/>
          </w:tcPr>
          <w:p w:rsidR="00600784" w:rsidRDefault="00600784">
            <w:pPr>
              <w:spacing w:line="0" w:lineRule="atLeast"/>
              <w:jc w:val="center"/>
              <w:rPr>
                <w:rFonts w:ascii="STXihei" w:eastAsia="STXihei" w:hAnsi="STXihei"/>
                <w:bCs/>
                <w:szCs w:val="21"/>
              </w:rPr>
            </w:pPr>
          </w:p>
        </w:tc>
        <w:tc>
          <w:tcPr>
            <w:tcW w:w="2694" w:type="dxa"/>
            <w:vMerge/>
            <w:vAlign w:val="center"/>
          </w:tcPr>
          <w:p w:rsidR="00600784" w:rsidRDefault="00600784">
            <w:pPr>
              <w:spacing w:line="0" w:lineRule="atLeast"/>
              <w:jc w:val="center"/>
              <w:rPr>
                <w:rFonts w:ascii="STXihei" w:eastAsia="STXihei" w:hAnsi="STXihei"/>
                <w:bCs/>
                <w:szCs w:val="21"/>
              </w:rPr>
            </w:pPr>
          </w:p>
        </w:tc>
        <w:tc>
          <w:tcPr>
            <w:tcW w:w="4143" w:type="dxa"/>
            <w:vAlign w:val="center"/>
          </w:tcPr>
          <w:p w:rsidR="00600784" w:rsidRDefault="000D1588">
            <w:pPr>
              <w:spacing w:line="0" w:lineRule="atLeast"/>
              <w:jc w:val="center"/>
              <w:rPr>
                <w:rFonts w:ascii="STXihei" w:eastAsia="STXihei" w:hAnsi="STXihei"/>
                <w:bCs/>
                <w:szCs w:val="21"/>
              </w:rPr>
            </w:pPr>
            <w:r>
              <w:rPr>
                <w:rFonts w:ascii="STXihei" w:eastAsia="STXihei" w:hAnsi="STXihei" w:hint="eastAsia"/>
                <w:bCs/>
                <w:szCs w:val="21"/>
                <w:lang w:eastAsia="ja-JP"/>
              </w:rPr>
              <w:t>普通ブース</w:t>
            </w:r>
            <w:r>
              <w:rPr>
                <w:rFonts w:ascii="STXihei" w:eastAsia="STXihei" w:hAnsi="STXihei" w:hint="eastAsia"/>
                <w:bCs/>
                <w:szCs w:val="21"/>
              </w:rPr>
              <w:t>2</w:t>
            </w:r>
            <w:r>
              <w:rPr>
                <w:rFonts w:ascii="STXihei" w:eastAsia="STXihei" w:hAnsi="STXihei" w:hint="eastAsia"/>
                <w:bCs/>
                <w:szCs w:val="21"/>
              </w:rPr>
              <w:t>：</w:t>
            </w:r>
            <w:r>
              <w:rPr>
                <w:rFonts w:ascii="STXihei" w:eastAsia="STXihei" w:hAnsi="STXihei" w:hint="eastAsia"/>
                <w:bCs/>
                <w:szCs w:val="21"/>
              </w:rPr>
              <w:t>5</w:t>
            </w:r>
            <w:r>
              <w:rPr>
                <w:rFonts w:ascii="STXihei" w:eastAsia="STXihei" w:hAnsi="STXihei"/>
                <w:bCs/>
                <w:szCs w:val="21"/>
              </w:rPr>
              <w:t>000</w:t>
            </w:r>
            <w:r>
              <w:rPr>
                <w:rFonts w:ascii="STXihei" w:eastAsia="STXihei" w:hAnsi="STXihei" w:hint="eastAsia"/>
                <w:bCs/>
                <w:szCs w:val="21"/>
              </w:rPr>
              <w:t>元</w:t>
            </w:r>
            <w:r>
              <w:rPr>
                <w:rFonts w:ascii="STXihei" w:eastAsia="STXihei" w:hAnsi="STXihei"/>
                <w:bCs/>
                <w:szCs w:val="21"/>
              </w:rPr>
              <w:t>/ 9</w:t>
            </w:r>
            <w:r>
              <w:rPr>
                <w:rFonts w:ascii="STXihei" w:eastAsia="STXihei" w:hAnsi="STXihei" w:hint="eastAsia"/>
                <w:bCs/>
                <w:szCs w:val="21"/>
              </w:rPr>
              <w:t>㎡</w:t>
            </w:r>
            <w:r>
              <w:rPr>
                <w:rFonts w:ascii="STXihei" w:eastAsia="STXihei" w:hAnsi="STXihei"/>
                <w:bCs/>
                <w:szCs w:val="21"/>
              </w:rPr>
              <w:t>/</w:t>
            </w:r>
            <w:r>
              <w:rPr>
                <w:rFonts w:ascii="STXihei" w:eastAsia="STXihei" w:hAnsi="STXihei" w:hint="eastAsia"/>
                <w:bCs/>
                <w:szCs w:val="21"/>
                <w:lang w:eastAsia="ja-JP"/>
              </w:rPr>
              <w:t>展示期間</w:t>
            </w:r>
          </w:p>
          <w:p w:rsidR="00600784" w:rsidRDefault="000D1588">
            <w:pPr>
              <w:spacing w:line="0" w:lineRule="atLeast"/>
              <w:jc w:val="center"/>
              <w:rPr>
                <w:rFonts w:ascii="STXihei" w:eastAsia="STXihei" w:hAnsi="STXihei"/>
                <w:bCs/>
                <w:szCs w:val="21"/>
              </w:rPr>
            </w:pPr>
            <w:r>
              <w:rPr>
                <w:rFonts w:ascii="STXihei" w:eastAsia="STXihei" w:hAnsi="STXihei" w:hint="eastAsia"/>
                <w:bCs/>
                <w:szCs w:val="21"/>
                <w:lang w:eastAsia="ja-JP"/>
              </w:rPr>
              <w:t>普通ブース</w:t>
            </w:r>
            <w:r>
              <w:rPr>
                <w:rFonts w:ascii="STXihei" w:eastAsia="STXihei" w:hAnsi="STXihei" w:hint="eastAsia"/>
                <w:bCs/>
                <w:szCs w:val="21"/>
              </w:rPr>
              <w:t>3</w:t>
            </w:r>
            <w:r>
              <w:rPr>
                <w:rFonts w:ascii="STXihei" w:eastAsia="STXihei" w:hAnsi="STXihei" w:hint="eastAsia"/>
                <w:bCs/>
                <w:szCs w:val="21"/>
              </w:rPr>
              <w:t>：</w:t>
            </w:r>
            <w:r>
              <w:rPr>
                <w:rFonts w:ascii="STXihei" w:eastAsia="STXihei" w:hAnsi="STXihei" w:hint="eastAsia"/>
                <w:bCs/>
                <w:szCs w:val="21"/>
              </w:rPr>
              <w:t>6</w:t>
            </w:r>
            <w:r>
              <w:rPr>
                <w:rFonts w:ascii="STXihei" w:eastAsia="STXihei" w:hAnsi="STXihei"/>
                <w:bCs/>
                <w:szCs w:val="21"/>
              </w:rPr>
              <w:t>000</w:t>
            </w:r>
            <w:r>
              <w:rPr>
                <w:rFonts w:ascii="STXihei" w:eastAsia="STXihei" w:hAnsi="STXihei" w:hint="eastAsia"/>
                <w:bCs/>
                <w:szCs w:val="21"/>
              </w:rPr>
              <w:t>元</w:t>
            </w:r>
            <w:r>
              <w:rPr>
                <w:rFonts w:ascii="STXihei" w:eastAsia="STXihei" w:hAnsi="STXihei"/>
                <w:bCs/>
                <w:szCs w:val="21"/>
              </w:rPr>
              <w:t>/ 9</w:t>
            </w:r>
            <w:r>
              <w:rPr>
                <w:rFonts w:ascii="STXihei" w:eastAsia="STXihei" w:hAnsi="STXihei" w:hint="eastAsia"/>
                <w:bCs/>
                <w:szCs w:val="21"/>
              </w:rPr>
              <w:t>㎡</w:t>
            </w:r>
            <w:r>
              <w:rPr>
                <w:rFonts w:ascii="STXihei" w:eastAsia="STXihei" w:hAnsi="STXihei"/>
                <w:bCs/>
                <w:szCs w:val="21"/>
              </w:rPr>
              <w:t>/</w:t>
            </w:r>
            <w:r>
              <w:rPr>
                <w:rFonts w:ascii="STXihei" w:eastAsia="STXihei" w:hAnsi="STXihei" w:hint="eastAsia"/>
                <w:bCs/>
                <w:szCs w:val="21"/>
                <w:lang w:eastAsia="ja-JP"/>
              </w:rPr>
              <w:t>展示期間</w:t>
            </w:r>
          </w:p>
        </w:tc>
      </w:tr>
      <w:tr w:rsidR="00600784">
        <w:trPr>
          <w:jc w:val="center"/>
        </w:trPr>
        <w:tc>
          <w:tcPr>
            <w:tcW w:w="2415" w:type="dxa"/>
            <w:tcBorders>
              <w:bottom w:val="double" w:sz="6" w:space="0" w:color="000000"/>
            </w:tcBorders>
            <w:vAlign w:val="center"/>
          </w:tcPr>
          <w:p w:rsidR="00600784" w:rsidRDefault="000D1588">
            <w:pPr>
              <w:spacing w:line="0" w:lineRule="atLeast"/>
              <w:jc w:val="center"/>
              <w:rPr>
                <w:rFonts w:ascii="STXihei" w:eastAsia="STXihei" w:hAnsi="STXihei"/>
                <w:bCs/>
                <w:szCs w:val="21"/>
              </w:rPr>
            </w:pPr>
            <w:r>
              <w:rPr>
                <w:rFonts w:ascii="STXihei" w:eastAsia="STXihei" w:hAnsi="STXihei" w:hint="eastAsia"/>
                <w:bCs/>
                <w:szCs w:val="21"/>
                <w:lang w:eastAsia="ja-JP"/>
              </w:rPr>
              <w:t>代表団</w:t>
            </w:r>
          </w:p>
        </w:tc>
        <w:tc>
          <w:tcPr>
            <w:tcW w:w="2694" w:type="dxa"/>
            <w:tcBorders>
              <w:bottom w:val="double" w:sz="6" w:space="0" w:color="000000"/>
            </w:tcBorders>
            <w:vAlign w:val="center"/>
          </w:tcPr>
          <w:p w:rsidR="00600784" w:rsidRDefault="000D1588">
            <w:pPr>
              <w:spacing w:line="0" w:lineRule="atLeast"/>
              <w:jc w:val="center"/>
              <w:rPr>
                <w:rFonts w:ascii="STXihei" w:eastAsia="STXihei" w:hAnsi="STXihei"/>
                <w:bCs/>
                <w:szCs w:val="21"/>
              </w:rPr>
            </w:pPr>
            <w:r>
              <w:rPr>
                <w:rFonts w:ascii="STXihei" w:eastAsia="STXihei" w:hAnsi="STXihei" w:hint="eastAsia"/>
                <w:bCs/>
                <w:szCs w:val="21"/>
              </w:rPr>
              <w:t>600</w:t>
            </w:r>
            <w:r>
              <w:rPr>
                <w:rFonts w:ascii="STXihei" w:eastAsia="STXihei" w:hAnsi="STXihei" w:hint="eastAsia"/>
                <w:bCs/>
                <w:szCs w:val="21"/>
              </w:rPr>
              <w:t>元</w:t>
            </w:r>
            <w:r>
              <w:rPr>
                <w:rFonts w:ascii="STXihei" w:eastAsia="STXihei" w:hAnsi="STXihei"/>
                <w:bCs/>
                <w:szCs w:val="21"/>
              </w:rPr>
              <w:t>/</w:t>
            </w:r>
            <w:r>
              <w:rPr>
                <w:rFonts w:ascii="STXihei" w:eastAsia="STXihei" w:hAnsi="STXihei" w:hint="eastAsia"/>
                <w:bCs/>
                <w:szCs w:val="21"/>
              </w:rPr>
              <w:t>㎡</w:t>
            </w:r>
            <w:r>
              <w:rPr>
                <w:rFonts w:ascii="STXihei" w:eastAsia="STXihei" w:hAnsi="STXihei"/>
                <w:bCs/>
                <w:szCs w:val="21"/>
              </w:rPr>
              <w:t>/</w:t>
            </w:r>
            <w:r>
              <w:rPr>
                <w:rFonts w:ascii="STXihei" w:eastAsia="STXihei" w:hAnsi="STXihei" w:hint="eastAsia"/>
                <w:bCs/>
                <w:szCs w:val="21"/>
                <w:lang w:eastAsia="ja-JP"/>
              </w:rPr>
              <w:t>展示期間</w:t>
            </w:r>
          </w:p>
        </w:tc>
        <w:tc>
          <w:tcPr>
            <w:tcW w:w="4143" w:type="dxa"/>
            <w:tcBorders>
              <w:bottom w:val="double" w:sz="6" w:space="0" w:color="000000"/>
            </w:tcBorders>
            <w:vAlign w:val="center"/>
          </w:tcPr>
          <w:p w:rsidR="00600784" w:rsidRDefault="000D1588">
            <w:pPr>
              <w:spacing w:line="0" w:lineRule="atLeast"/>
              <w:jc w:val="center"/>
              <w:rPr>
                <w:rFonts w:ascii="STXihei" w:eastAsia="STXihei" w:hAnsi="STXihei"/>
                <w:bCs/>
                <w:szCs w:val="21"/>
              </w:rPr>
            </w:pPr>
            <w:r>
              <w:rPr>
                <w:rFonts w:ascii="STXihei" w:eastAsia="STXihei" w:hAnsi="STXihei" w:hint="eastAsia"/>
                <w:bCs/>
                <w:szCs w:val="21"/>
              </w:rPr>
              <w:t>60</w:t>
            </w:r>
            <w:r>
              <w:rPr>
                <w:rFonts w:ascii="STXihei" w:eastAsia="STXihei" w:hAnsi="STXihei"/>
                <w:bCs/>
                <w:szCs w:val="21"/>
              </w:rPr>
              <w:t>00</w:t>
            </w:r>
            <w:r>
              <w:rPr>
                <w:rFonts w:ascii="STXihei" w:eastAsia="STXihei" w:hAnsi="STXihei" w:hint="eastAsia"/>
                <w:bCs/>
                <w:szCs w:val="21"/>
              </w:rPr>
              <w:t>元、</w:t>
            </w:r>
            <w:r>
              <w:rPr>
                <w:rFonts w:ascii="STXihei" w:eastAsia="STXihei" w:hAnsi="STXihei" w:hint="eastAsia"/>
                <w:bCs/>
                <w:szCs w:val="21"/>
              </w:rPr>
              <w:t>5000</w:t>
            </w:r>
            <w:r>
              <w:rPr>
                <w:rFonts w:ascii="STXihei" w:eastAsia="STXihei" w:hAnsi="STXihei" w:hint="eastAsia"/>
                <w:bCs/>
                <w:szCs w:val="21"/>
              </w:rPr>
              <w:t>元</w:t>
            </w:r>
            <w:r>
              <w:rPr>
                <w:rFonts w:ascii="STXihei" w:eastAsia="STXihei" w:hAnsi="STXihei"/>
                <w:bCs/>
                <w:szCs w:val="21"/>
              </w:rPr>
              <w:t>/9</w:t>
            </w:r>
            <w:r>
              <w:rPr>
                <w:rFonts w:ascii="STXihei" w:eastAsia="STXihei" w:hAnsi="STXihei" w:hint="eastAsia"/>
                <w:bCs/>
                <w:szCs w:val="21"/>
              </w:rPr>
              <w:t>㎡</w:t>
            </w:r>
            <w:r>
              <w:rPr>
                <w:rFonts w:ascii="STXihei" w:eastAsia="STXihei" w:hAnsi="STXihei"/>
                <w:bCs/>
                <w:szCs w:val="21"/>
              </w:rPr>
              <w:t>/</w:t>
            </w:r>
            <w:r>
              <w:rPr>
                <w:rFonts w:ascii="STXihei" w:eastAsia="STXihei" w:hAnsi="STXihei" w:hint="eastAsia"/>
                <w:bCs/>
                <w:szCs w:val="21"/>
                <w:lang w:eastAsia="ja-JP"/>
              </w:rPr>
              <w:t>展示時間</w:t>
            </w:r>
          </w:p>
        </w:tc>
      </w:tr>
    </w:tbl>
    <w:p w:rsidR="00600784" w:rsidRDefault="00600784">
      <w:pPr>
        <w:spacing w:line="360" w:lineRule="auto"/>
        <w:rPr>
          <w:rFonts w:ascii="STXihei" w:eastAsia="STXihei" w:hAnsi="STXihei"/>
          <w:b/>
          <w:color w:val="FF0000"/>
          <w:szCs w:val="21"/>
          <w:lang w:eastAsia="ja-JP"/>
        </w:rPr>
      </w:pPr>
    </w:p>
    <w:p w:rsidR="00600784" w:rsidRDefault="000D1588">
      <w:pPr>
        <w:spacing w:line="360" w:lineRule="auto"/>
        <w:rPr>
          <w:rFonts w:ascii="STXihei" w:eastAsia="STXihei" w:hAnsi="STXihei"/>
          <w:b/>
          <w:color w:val="FF0000"/>
          <w:szCs w:val="21"/>
          <w:lang w:eastAsia="ja-JP"/>
        </w:rPr>
      </w:pPr>
      <w:r>
        <w:rPr>
          <w:rFonts w:ascii="STXihei" w:eastAsia="STXihei" w:hAnsi="STXihei" w:hint="eastAsia"/>
          <w:szCs w:val="21"/>
          <w:lang w:eastAsia="ja-JP"/>
        </w:rPr>
        <w:t>国際標準ブース（</w:t>
      </w:r>
      <w:r>
        <w:rPr>
          <w:rFonts w:ascii="STXihei" w:eastAsia="STXihei" w:hAnsi="STXihei" w:hint="eastAsia"/>
          <w:szCs w:val="21"/>
          <w:lang w:eastAsia="ja-JP"/>
        </w:rPr>
        <w:t>3</w:t>
      </w:r>
      <w:r>
        <w:rPr>
          <w:rFonts w:ascii="STXihei" w:eastAsia="STXihei" w:hAnsi="STXihei" w:hint="eastAsia"/>
          <w:szCs w:val="21"/>
          <w:lang w:eastAsia="ja-JP"/>
        </w:rPr>
        <w:t>ｍ</w:t>
      </w:r>
      <w:r>
        <w:rPr>
          <w:rFonts w:ascii="STXihei" w:eastAsia="STXihei" w:hAnsi="STXihei" w:hint="eastAsia"/>
          <w:szCs w:val="21"/>
          <w:lang w:eastAsia="ja-JP"/>
        </w:rPr>
        <w:t>*3</w:t>
      </w:r>
      <w:r>
        <w:rPr>
          <w:rFonts w:ascii="STXihei" w:eastAsia="STXihei" w:hAnsi="STXihei" w:hint="eastAsia"/>
          <w:szCs w:val="21"/>
          <w:lang w:eastAsia="ja-JP"/>
        </w:rPr>
        <w:t>ｍ）については、各ブースに二面パネル、看板</w:t>
      </w:r>
      <w:r>
        <w:rPr>
          <w:rFonts w:ascii="STXihei" w:eastAsia="STXihei" w:hAnsi="STXihei" w:hint="eastAsia"/>
          <w:szCs w:val="21"/>
          <w:lang w:eastAsia="ja-JP"/>
        </w:rPr>
        <w:t>2</w:t>
      </w:r>
      <w:r>
        <w:rPr>
          <w:rFonts w:ascii="STXihei" w:eastAsia="STXihei" w:hAnsi="STXihei" w:hint="eastAsia"/>
          <w:szCs w:val="21"/>
          <w:lang w:eastAsia="ja-JP"/>
        </w:rPr>
        <w:t>枚、テーブル一脚、椅子二個、スポットライト二つ、出展用カード</w:t>
      </w:r>
      <w:r>
        <w:rPr>
          <w:rFonts w:ascii="STXihei" w:eastAsia="STXihei" w:hAnsi="STXihei" w:hint="eastAsia"/>
          <w:szCs w:val="21"/>
          <w:lang w:eastAsia="ja-JP"/>
        </w:rPr>
        <w:t>2</w:t>
      </w:r>
      <w:r>
        <w:rPr>
          <w:rFonts w:ascii="STXihei" w:eastAsia="STXihei" w:hAnsi="STXihei" w:hint="eastAsia"/>
          <w:szCs w:val="21"/>
          <w:lang w:eastAsia="ja-JP"/>
        </w:rPr>
        <w:t>枚、出展製品搬入用カード</w:t>
      </w:r>
      <w:r>
        <w:rPr>
          <w:rFonts w:ascii="STXihei" w:eastAsia="STXihei" w:hAnsi="STXihei" w:hint="eastAsia"/>
          <w:szCs w:val="21"/>
          <w:lang w:eastAsia="ja-JP"/>
        </w:rPr>
        <w:t>2</w:t>
      </w:r>
      <w:r>
        <w:rPr>
          <w:rFonts w:ascii="STXihei" w:eastAsia="STXihei" w:hAnsi="STXihei" w:hint="eastAsia"/>
          <w:szCs w:val="21"/>
          <w:lang w:eastAsia="ja-JP"/>
        </w:rPr>
        <w:t>枚が配置される。電気を必要とする場合、展示会のサービスカウンターに</w:t>
      </w:r>
      <w:r>
        <w:rPr>
          <w:rFonts w:ascii="STXihei" w:eastAsia="STXihei" w:hAnsi="STXihei" w:hint="eastAsia"/>
          <w:szCs w:val="21"/>
          <w:lang w:eastAsia="ja-JP"/>
        </w:rPr>
        <w:t>200</w:t>
      </w:r>
      <w:r>
        <w:rPr>
          <w:rFonts w:ascii="STXihei" w:eastAsia="STXihei" w:hAnsi="STXihei" w:hint="eastAsia"/>
          <w:szCs w:val="21"/>
          <w:lang w:eastAsia="ja-JP"/>
        </w:rPr>
        <w:t>元の電気接続費を支払い、使用電量に応じる電気代も支払うこと。</w:t>
      </w:r>
    </w:p>
    <w:p w:rsidR="00600784" w:rsidRDefault="00600784">
      <w:pPr>
        <w:spacing w:line="360" w:lineRule="auto"/>
        <w:rPr>
          <w:rFonts w:ascii="STXihei" w:eastAsia="STXihei" w:hAnsi="STXihei"/>
          <w:szCs w:val="21"/>
        </w:rPr>
      </w:pP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出展企業が下記の展示会関連規定に従うこと。特殊修飾必要な企業は、サービスカウンターに</w:t>
      </w:r>
      <w:r>
        <w:rPr>
          <w:rFonts w:ascii="STXihei" w:eastAsia="STXihei" w:hAnsi="STXihei" w:hint="eastAsia"/>
          <w:szCs w:val="21"/>
          <w:lang w:eastAsia="ja-JP"/>
        </w:rPr>
        <w:t>15</w:t>
      </w:r>
      <w:r>
        <w:rPr>
          <w:rFonts w:ascii="STXihei" w:eastAsia="STXihei" w:hAnsi="STXihei" w:hint="eastAsia"/>
          <w:szCs w:val="21"/>
          <w:lang w:eastAsia="ja-JP"/>
        </w:rPr>
        <w:t>元</w:t>
      </w:r>
      <w:r>
        <w:rPr>
          <w:rFonts w:ascii="STXihei" w:eastAsia="STXihei" w:hAnsi="STXihei" w:hint="eastAsia"/>
          <w:szCs w:val="21"/>
          <w:lang w:eastAsia="ja-JP"/>
        </w:rPr>
        <w:t>/</w:t>
      </w:r>
      <w:r>
        <w:rPr>
          <w:rFonts w:ascii="STXihei" w:eastAsia="STXihei" w:hAnsi="STXihei" w:hint="eastAsia"/>
          <w:szCs w:val="21"/>
          <w:lang w:eastAsia="ja-JP"/>
        </w:rPr>
        <w:t>平方メートルの工事管理費を支払い、使用電量を申請し、電気代を支払うこと。ブース装飾期間内、残業する場合、残業代をサービスカウンターに支払うこと。</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出展製品搬入時間：</w:t>
      </w:r>
      <w:r>
        <w:rPr>
          <w:rFonts w:ascii="STXihei" w:eastAsia="STXihei" w:hAnsi="STXihei" w:hint="eastAsia"/>
          <w:szCs w:val="21"/>
          <w:lang w:eastAsia="ja-JP"/>
        </w:rPr>
        <w:t>2015</w:t>
      </w:r>
      <w:r>
        <w:rPr>
          <w:rFonts w:ascii="STXihei" w:eastAsia="STXihei" w:hAnsi="STXihei" w:hint="eastAsia"/>
          <w:szCs w:val="21"/>
          <w:lang w:eastAsia="ja-JP"/>
        </w:rPr>
        <w:t>年</w:t>
      </w:r>
      <w:r>
        <w:rPr>
          <w:rFonts w:ascii="STXihei" w:eastAsia="STXihei" w:hAnsi="STXihei" w:hint="eastAsia"/>
          <w:szCs w:val="21"/>
          <w:lang w:eastAsia="ja-JP"/>
        </w:rPr>
        <w:t>3</w:t>
      </w:r>
      <w:r>
        <w:rPr>
          <w:rFonts w:ascii="STXihei" w:eastAsia="STXihei" w:hAnsi="STXihei" w:hint="eastAsia"/>
          <w:szCs w:val="21"/>
          <w:lang w:eastAsia="ja-JP"/>
        </w:rPr>
        <w:t>月</w:t>
      </w:r>
      <w:r>
        <w:rPr>
          <w:rFonts w:ascii="STXihei" w:eastAsia="STXihei" w:hAnsi="STXihei" w:hint="eastAsia"/>
          <w:szCs w:val="21"/>
          <w:lang w:eastAsia="ja-JP"/>
        </w:rPr>
        <w:t>10</w:t>
      </w:r>
      <w:r>
        <w:rPr>
          <w:rFonts w:ascii="STXihei" w:eastAsia="STXihei" w:hAnsi="STXihei" w:hint="eastAsia"/>
          <w:szCs w:val="21"/>
          <w:lang w:eastAsia="ja-JP"/>
        </w:rPr>
        <w:t>日より</w:t>
      </w:r>
      <w:r>
        <w:rPr>
          <w:rFonts w:ascii="STXihei" w:eastAsia="STXihei" w:hAnsi="STXihei" w:hint="eastAsia"/>
          <w:szCs w:val="21"/>
          <w:lang w:eastAsia="ja-JP"/>
        </w:rPr>
        <w:t>11</w:t>
      </w:r>
      <w:r>
        <w:rPr>
          <w:rFonts w:ascii="STXihei" w:eastAsia="STXihei" w:hAnsi="STXihei" w:hint="eastAsia"/>
          <w:szCs w:val="21"/>
          <w:lang w:eastAsia="ja-JP"/>
        </w:rPr>
        <w:t>日まで</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出展製品撤去時間：</w:t>
      </w:r>
      <w:r>
        <w:rPr>
          <w:rFonts w:ascii="STXihei" w:eastAsia="STXihei" w:hAnsi="STXihei" w:hint="eastAsia"/>
          <w:szCs w:val="21"/>
          <w:lang w:eastAsia="ja-JP"/>
        </w:rPr>
        <w:t>2015</w:t>
      </w:r>
      <w:r>
        <w:rPr>
          <w:rFonts w:ascii="STXihei" w:eastAsia="STXihei" w:hAnsi="STXihei" w:hint="eastAsia"/>
          <w:szCs w:val="21"/>
          <w:lang w:eastAsia="ja-JP"/>
        </w:rPr>
        <w:t>年</w:t>
      </w:r>
      <w:r>
        <w:rPr>
          <w:rFonts w:ascii="STXihei" w:eastAsia="STXihei" w:hAnsi="STXihei" w:hint="eastAsia"/>
          <w:szCs w:val="21"/>
          <w:lang w:eastAsia="ja-JP"/>
        </w:rPr>
        <w:t>3</w:t>
      </w:r>
      <w:r>
        <w:rPr>
          <w:rFonts w:ascii="STXihei" w:eastAsia="STXihei" w:hAnsi="STXihei" w:hint="eastAsia"/>
          <w:szCs w:val="21"/>
          <w:lang w:eastAsia="ja-JP"/>
        </w:rPr>
        <w:t>月</w:t>
      </w:r>
      <w:r>
        <w:rPr>
          <w:rFonts w:ascii="STXihei" w:eastAsia="STXihei" w:hAnsi="STXihei" w:hint="eastAsia"/>
          <w:szCs w:val="21"/>
          <w:lang w:eastAsia="ja-JP"/>
        </w:rPr>
        <w:t>16</w:t>
      </w:r>
      <w:r>
        <w:rPr>
          <w:rFonts w:ascii="STXihei" w:eastAsia="STXihei" w:hAnsi="STXihei" w:hint="eastAsia"/>
          <w:szCs w:val="21"/>
          <w:lang w:eastAsia="ja-JP"/>
        </w:rPr>
        <w:t>日の午後</w:t>
      </w:r>
      <w:r>
        <w:rPr>
          <w:rFonts w:ascii="STXihei" w:eastAsia="STXihei" w:hAnsi="STXihei" w:hint="eastAsia"/>
          <w:szCs w:val="21"/>
          <w:lang w:eastAsia="ja-JP"/>
        </w:rPr>
        <w:t>15</w:t>
      </w:r>
      <w:r>
        <w:rPr>
          <w:rFonts w:ascii="STXihei" w:eastAsia="STXihei" w:hAnsi="STXihei" w:hint="eastAsia"/>
          <w:szCs w:val="21"/>
          <w:lang w:eastAsia="ja-JP"/>
        </w:rPr>
        <w:t>時より</w:t>
      </w:r>
    </w:p>
    <w:p w:rsidR="00600784" w:rsidRDefault="00600784">
      <w:pPr>
        <w:spacing w:line="360" w:lineRule="auto"/>
        <w:rPr>
          <w:rFonts w:ascii="STXihei" w:eastAsia="STXihei" w:hAnsi="STXihei"/>
          <w:b/>
          <w:color w:val="FF0000"/>
          <w:szCs w:val="21"/>
        </w:rPr>
      </w:pPr>
    </w:p>
    <w:p w:rsidR="00600784" w:rsidRDefault="000D1588">
      <w:pPr>
        <w:spacing w:line="360" w:lineRule="auto"/>
        <w:rPr>
          <w:rFonts w:ascii="STXihei" w:eastAsia="STXihei" w:hAnsi="STXihei"/>
          <w:b/>
          <w:color w:val="FF0000"/>
          <w:sz w:val="28"/>
          <w:szCs w:val="21"/>
          <w:lang w:eastAsia="ja-JP"/>
        </w:rPr>
      </w:pPr>
      <w:r>
        <w:rPr>
          <w:rFonts w:ascii="STXihei" w:eastAsia="STXihei" w:hAnsi="STXihei" w:hint="eastAsia"/>
          <w:b/>
          <w:color w:val="FF0000"/>
          <w:sz w:val="28"/>
          <w:szCs w:val="21"/>
          <w:lang w:eastAsia="ja-JP"/>
        </w:rPr>
        <w:t>出展手続き</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1.</w:t>
      </w:r>
      <w:r>
        <w:rPr>
          <w:rFonts w:ascii="STXihei" w:eastAsia="STXihei" w:hAnsi="STXihei" w:hint="eastAsia"/>
          <w:szCs w:val="21"/>
          <w:lang w:eastAsia="ja-JP"/>
        </w:rPr>
        <w:t>すべての出展企業が出展契約書に詳細内容を記入する上、署名し、社印を押捺すること。</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2.</w:t>
      </w:r>
      <w:r>
        <w:rPr>
          <w:rFonts w:ascii="STXihei" w:eastAsia="STXihei" w:hAnsi="STXihei" w:hint="eastAsia"/>
          <w:szCs w:val="21"/>
          <w:lang w:eastAsia="ja-JP"/>
        </w:rPr>
        <w:t>出展企業が営業許可書のコピー、組織機構コード証、税務登記証、</w:t>
      </w:r>
      <w:r>
        <w:rPr>
          <w:rFonts w:ascii="STXihei" w:eastAsia="STXihei" w:hAnsi="STXihei" w:hint="eastAsia"/>
          <w:szCs w:val="21"/>
          <w:lang w:eastAsia="ja-JP"/>
        </w:rPr>
        <w:t>食品流通許可証</w:t>
      </w:r>
      <w:r>
        <w:rPr>
          <w:rFonts w:ascii="STXihei" w:eastAsia="STXihei" w:hAnsi="STXihei" w:hint="eastAsia"/>
          <w:szCs w:val="21"/>
          <w:lang w:eastAsia="ja-JP"/>
        </w:rPr>
        <w:t>/</w:t>
      </w:r>
      <w:r>
        <w:rPr>
          <w:rFonts w:ascii="STXihei" w:eastAsia="STXihei" w:hAnsi="STXihei" w:hint="eastAsia"/>
          <w:szCs w:val="21"/>
          <w:lang w:eastAsia="ja-JP"/>
        </w:rPr>
        <w:t>生産許可証（食品業に限る）のコピーに社印を押捺後、提出すること。</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3.</w:t>
      </w:r>
      <w:r>
        <w:rPr>
          <w:rFonts w:ascii="STXihei" w:eastAsia="STXihei" w:hAnsi="STXihei" w:hint="eastAsia"/>
          <w:szCs w:val="21"/>
          <w:lang w:eastAsia="ja-JP"/>
        </w:rPr>
        <w:t>食品、アクセサリー類企業の場合、</w:t>
      </w:r>
      <w:r>
        <w:rPr>
          <w:rFonts w:ascii="STXihei" w:eastAsia="STXihei" w:hAnsi="STXihei" w:hint="eastAsia"/>
          <w:szCs w:val="21"/>
          <w:lang w:eastAsia="ja-JP"/>
        </w:rPr>
        <w:t>1000</w:t>
      </w:r>
      <w:r>
        <w:rPr>
          <w:rFonts w:ascii="STXihei" w:eastAsia="STXihei" w:hAnsi="STXihei" w:hint="eastAsia"/>
          <w:szCs w:val="21"/>
          <w:lang w:eastAsia="ja-JP"/>
        </w:rPr>
        <w:t>元の製品品質保証金を支払うこと。出展期間内、何の問題も発生しなければ、展示会終了後、十五日間の出勤日後、一回的に返金する。</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4.</w:t>
      </w:r>
      <w:r>
        <w:rPr>
          <w:rFonts w:ascii="STXihei" w:eastAsia="STXihei" w:hAnsi="STXihei" w:hint="eastAsia"/>
          <w:szCs w:val="21"/>
          <w:lang w:eastAsia="ja-JP"/>
        </w:rPr>
        <w:t>輸入食品の場合、食品の国家検験検疫機構が発行した入国貨物通関書は提出必要である。</w:t>
      </w:r>
    </w:p>
    <w:p w:rsidR="00600784" w:rsidRDefault="000D1588">
      <w:pPr>
        <w:spacing w:line="360" w:lineRule="auto"/>
        <w:rPr>
          <w:rFonts w:ascii="STXihei" w:eastAsia="STXihei" w:hAnsi="STXihei"/>
          <w:szCs w:val="21"/>
          <w:lang w:eastAsia="ja-JP"/>
        </w:rPr>
      </w:pPr>
      <w:r>
        <w:rPr>
          <w:rFonts w:ascii="STXihei" w:eastAsia="STXihei" w:hAnsi="STXihei" w:hint="eastAsia"/>
          <w:szCs w:val="21"/>
          <w:lang w:eastAsia="ja-JP"/>
        </w:rPr>
        <w:t>5.</w:t>
      </w:r>
      <w:r>
        <w:rPr>
          <w:rFonts w:ascii="STXihei" w:eastAsia="STXihei" w:hAnsi="STXihei" w:hint="eastAsia"/>
          <w:szCs w:val="21"/>
          <w:lang w:eastAsia="ja-JP"/>
        </w:rPr>
        <w:t>アクセサリー、マホガニー類企業の場合、商品品質保証承諾書を締結すること。</w:t>
      </w:r>
    </w:p>
    <w:p w:rsidR="00600784" w:rsidRDefault="00600784">
      <w:pPr>
        <w:spacing w:line="360" w:lineRule="auto"/>
        <w:rPr>
          <w:rFonts w:ascii="STXihei" w:eastAsia="STXihei" w:hAnsi="STXihei"/>
          <w:b/>
          <w:color w:val="FF0000"/>
          <w:szCs w:val="21"/>
        </w:rPr>
      </w:pPr>
    </w:p>
    <w:p w:rsidR="00600784" w:rsidRDefault="000D1588">
      <w:pPr>
        <w:tabs>
          <w:tab w:val="left" w:pos="720"/>
        </w:tabs>
        <w:autoSpaceDE w:val="0"/>
        <w:autoSpaceDN w:val="0"/>
        <w:spacing w:beforeLines="50" w:before="156" w:line="360" w:lineRule="auto"/>
        <w:ind w:right="17"/>
        <w:jc w:val="left"/>
        <w:rPr>
          <w:rFonts w:ascii="STXihei" w:eastAsia="STXihei" w:hAnsi="STXihei"/>
          <w:b/>
          <w:bCs/>
          <w:szCs w:val="21"/>
        </w:rPr>
      </w:pPr>
      <w:r>
        <w:rPr>
          <w:rFonts w:ascii="STXihei" w:eastAsia="STXihei" w:hAnsi="STXihei" w:hint="eastAsia"/>
          <w:b/>
          <w:bCs/>
          <w:szCs w:val="21"/>
        </w:rPr>
        <w:t>■</w:t>
      </w:r>
      <w:r>
        <w:rPr>
          <w:rFonts w:ascii="STXihei" w:eastAsia="STXihei" w:hAnsi="STXihei" w:hint="eastAsia"/>
          <w:b/>
          <w:bCs/>
          <w:szCs w:val="21"/>
          <w:lang w:eastAsia="ja-JP"/>
        </w:rPr>
        <w:t>連絡方式</w:t>
      </w:r>
    </w:p>
    <w:p w:rsidR="00600784" w:rsidRDefault="000D1588">
      <w:pPr>
        <w:spacing w:line="360" w:lineRule="auto"/>
        <w:jc w:val="left"/>
        <w:rPr>
          <w:rFonts w:ascii="STXihei" w:eastAsia="STXihei" w:hAnsi="STXihei"/>
          <w:szCs w:val="21"/>
        </w:rPr>
      </w:pPr>
      <w:r>
        <w:rPr>
          <w:rFonts w:ascii="STXihei" w:eastAsia="STXihei" w:hAnsi="STXihei" w:hint="eastAsia"/>
          <w:szCs w:val="21"/>
        </w:rPr>
        <w:t>3</w:t>
      </w:r>
      <w:r>
        <w:rPr>
          <w:rFonts w:ascii="STXihei" w:eastAsia="STXihei" w:hAnsi="STXihei" w:hint="eastAsia"/>
          <w:szCs w:val="21"/>
        </w:rPr>
        <w:t>·</w:t>
      </w:r>
      <w:r>
        <w:rPr>
          <w:rFonts w:ascii="STXihei" w:eastAsia="STXihei" w:hAnsi="STXihei" w:hint="eastAsia"/>
          <w:szCs w:val="21"/>
        </w:rPr>
        <w:t>15</w:t>
      </w:r>
      <w:r>
        <w:rPr>
          <w:rFonts w:ascii="STXihei" w:eastAsia="STXihei" w:hAnsi="STXihei" w:hint="eastAsia"/>
          <w:szCs w:val="21"/>
          <w:lang w:eastAsia="ja-JP"/>
        </w:rPr>
        <w:t>国際消費品</w:t>
      </w:r>
      <w:r>
        <w:rPr>
          <w:rFonts w:ascii="STXihei" w:eastAsia="STXihei" w:hAnsi="STXihei" w:hint="eastAsia"/>
          <w:szCs w:val="21"/>
          <w:lang w:eastAsia="ja-JP"/>
        </w:rPr>
        <w:t>(</w:t>
      </w:r>
      <w:r>
        <w:rPr>
          <w:rFonts w:ascii="STXihei" w:eastAsia="STXihei" w:hAnsi="STXihei" w:hint="eastAsia"/>
          <w:szCs w:val="21"/>
          <w:lang w:eastAsia="ja-JP"/>
        </w:rPr>
        <w:t>大連</w:t>
      </w:r>
      <w:r>
        <w:rPr>
          <w:rFonts w:ascii="STXihei" w:eastAsia="STXihei" w:hAnsi="STXihei" w:hint="eastAsia"/>
          <w:szCs w:val="21"/>
          <w:lang w:eastAsia="ja-JP"/>
        </w:rPr>
        <w:t>)</w:t>
      </w:r>
      <w:r>
        <w:rPr>
          <w:rFonts w:ascii="STXihei" w:eastAsia="STXihei" w:hAnsi="STXihei" w:hint="eastAsia"/>
          <w:szCs w:val="21"/>
          <w:lang w:eastAsia="ja-JP"/>
        </w:rPr>
        <w:t>博覧会組織委員会</w:t>
      </w:r>
    </w:p>
    <w:p w:rsidR="00600784" w:rsidRDefault="000D1588">
      <w:pPr>
        <w:spacing w:line="360" w:lineRule="auto"/>
        <w:jc w:val="left"/>
        <w:rPr>
          <w:rFonts w:ascii="STXihei" w:eastAsia="STXihei" w:hAnsi="STXihei"/>
          <w:szCs w:val="21"/>
        </w:rPr>
      </w:pPr>
      <w:r>
        <w:rPr>
          <w:rFonts w:ascii="STXihei" w:eastAsia="STXihei" w:hAnsi="STXihei"/>
          <w:szCs w:val="21"/>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WordArt: Arch Up Curve 9" o:spid="_x0000_s1027" type="#_x0000_t144" style="position:absolute;margin-left:151.8pt;margin-top:26.9pt;width:99.45pt;height:97.3pt;rotation:395757fd;z-index:-251656192" o:preferrelative="t" adj="9984525" fillcolor="red" strokecolor="red" strokeweight="0">
            <v:stroke miterlimit="2"/>
            <v:textpath style="font-family:&quot;MS Gothic&quot;;font-size:16pt" fitshape="t" trim="t" string="大　連　市　指　導　促　進　会"/>
            <o:lock v:ext="edit" text="f"/>
          </v:shape>
        </w:pict>
      </w:r>
      <w:r>
        <w:rPr>
          <w:rFonts w:ascii="STXihei" w:eastAsia="STXihei" w:hAnsi="STXihei"/>
          <w:szCs w:val="21"/>
        </w:rPr>
        <w:pict>
          <v:oval id="Oval 7" o:spid="_x0000_s1028" style="position:absolute;margin-left:133.15pt;margin-top:12pt;width:136.5pt;height:129pt;z-index:-251658240" o:preferrelative="t" strokecolor="red">
            <v:stroke miterlimit="2"/>
          </v:oval>
        </w:pict>
      </w:r>
      <w:r>
        <w:rPr>
          <w:rFonts w:ascii="STXihei" w:eastAsia="STXihei" w:hAnsi="STXihei"/>
          <w:szCs w:val="21"/>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5-Point Star 8" o:spid="_x0000_s1029" type="#_x0000_t12" style="position:absolute;margin-left:180.4pt;margin-top:49.8pt;width:45.75pt;height:42.75pt;z-index:-251657216" o:preferrelative="t" fillcolor="red" strokecolor="red">
            <v:stroke miterlimit="2"/>
          </v:shape>
        </w:pict>
      </w:r>
      <w:r>
        <w:rPr>
          <w:rFonts w:ascii="STXihei" w:eastAsia="STXihei" w:hAnsi="STXihei" w:hint="eastAsia"/>
          <w:szCs w:val="21"/>
          <w:lang w:eastAsia="ja-JP"/>
        </w:rPr>
        <w:t>事務所住所</w:t>
      </w:r>
      <w:r>
        <w:rPr>
          <w:rFonts w:ascii="STXihei" w:eastAsia="STXihei" w:hAnsi="STXihei" w:hint="eastAsia"/>
          <w:szCs w:val="21"/>
        </w:rPr>
        <w:t>：</w:t>
      </w:r>
      <w:r>
        <w:rPr>
          <w:rFonts w:ascii="STXihei" w:eastAsia="STXihei" w:hAnsi="STXihei" w:hint="eastAsia"/>
          <w:szCs w:val="21"/>
          <w:lang w:eastAsia="ja-JP"/>
        </w:rPr>
        <w:t>大連市鞍山路</w:t>
      </w:r>
      <w:r>
        <w:rPr>
          <w:rFonts w:ascii="STXihei" w:eastAsia="STXihei" w:hAnsi="STXihei" w:hint="eastAsia"/>
          <w:szCs w:val="21"/>
          <w:lang w:eastAsia="ja-JP"/>
        </w:rPr>
        <w:t>84</w:t>
      </w:r>
      <w:r>
        <w:rPr>
          <w:rFonts w:ascii="STXihei" w:eastAsia="STXihei" w:hAnsi="STXihei" w:hint="eastAsia"/>
          <w:szCs w:val="21"/>
          <w:lang w:eastAsia="ja-JP"/>
        </w:rPr>
        <w:t>号</w:t>
      </w:r>
      <w:r>
        <w:rPr>
          <w:rFonts w:ascii="STXihei" w:eastAsia="STXihei" w:hAnsi="STXihei" w:hint="eastAsia"/>
          <w:szCs w:val="21"/>
          <w:lang w:eastAsia="ja-JP"/>
        </w:rPr>
        <w:t>2-3-2</w:t>
      </w:r>
      <w:r>
        <w:rPr>
          <w:rFonts w:ascii="STXihei" w:eastAsia="STXihei" w:hAnsi="STXihei" w:hint="eastAsia"/>
          <w:szCs w:val="21"/>
          <w:lang w:eastAsia="ja-JP"/>
        </w:rPr>
        <w:t>ルーム</w:t>
      </w:r>
    </w:p>
    <w:p w:rsidR="00600784" w:rsidRDefault="000D1588">
      <w:pPr>
        <w:spacing w:line="360" w:lineRule="auto"/>
        <w:jc w:val="left"/>
        <w:rPr>
          <w:rFonts w:ascii="STXihei" w:eastAsia="STXihei" w:hAnsi="STXihei"/>
          <w:szCs w:val="21"/>
        </w:rPr>
      </w:pPr>
      <w:r>
        <w:rPr>
          <w:rFonts w:ascii="STXihei" w:eastAsia="STXihei" w:hAnsi="STXihei" w:hint="eastAsia"/>
          <w:szCs w:val="21"/>
        </w:rPr>
        <w:t xml:space="preserve">          </w:t>
      </w:r>
      <w:r>
        <w:rPr>
          <w:rFonts w:ascii="STXihei" w:eastAsia="STXihei" w:hAnsi="STXihei" w:hint="eastAsia"/>
          <w:szCs w:val="21"/>
        </w:rPr>
        <w:t>（</w:t>
      </w:r>
      <w:r>
        <w:rPr>
          <w:rFonts w:ascii="STXihei" w:eastAsia="STXihei" w:hAnsi="STXihei" w:hint="eastAsia"/>
          <w:szCs w:val="21"/>
          <w:lang w:eastAsia="ja-JP"/>
        </w:rPr>
        <w:t>大連市消費指導促進会</w:t>
      </w:r>
      <w:r>
        <w:rPr>
          <w:rFonts w:ascii="STXihei" w:eastAsia="STXihei" w:hAnsi="STXihei" w:hint="eastAsia"/>
          <w:szCs w:val="21"/>
        </w:rPr>
        <w:t xml:space="preserve">  </w:t>
      </w:r>
      <w:r>
        <w:rPr>
          <w:rFonts w:ascii="STXihei" w:eastAsia="STXihei" w:hAnsi="STXihei" w:hint="eastAsia"/>
          <w:szCs w:val="21"/>
          <w:lang w:eastAsia="ja-JP"/>
        </w:rPr>
        <w:t>郵便番号</w:t>
      </w:r>
      <w:r>
        <w:rPr>
          <w:rFonts w:ascii="STXihei" w:eastAsia="STXihei" w:hAnsi="STXihei" w:hint="eastAsia"/>
          <w:szCs w:val="21"/>
        </w:rPr>
        <w:t>：</w:t>
      </w:r>
      <w:r>
        <w:rPr>
          <w:rFonts w:ascii="STXihei" w:eastAsia="STXihei" w:hAnsi="STXihei" w:hint="eastAsia"/>
          <w:szCs w:val="21"/>
        </w:rPr>
        <w:t>116021</w:t>
      </w:r>
      <w:r>
        <w:rPr>
          <w:rFonts w:ascii="STXihei" w:eastAsia="STXihei" w:hAnsi="STXihei" w:hint="eastAsia"/>
          <w:szCs w:val="21"/>
        </w:rPr>
        <w:t>）</w:t>
      </w:r>
    </w:p>
    <w:p w:rsidR="00600784" w:rsidRDefault="000D1588">
      <w:pPr>
        <w:spacing w:line="360" w:lineRule="auto"/>
        <w:ind w:firstLineChars="450" w:firstLine="945"/>
        <w:jc w:val="left"/>
        <w:rPr>
          <w:rFonts w:ascii="STXihei" w:eastAsia="STXihei" w:hAnsi="STXihei"/>
          <w:szCs w:val="21"/>
          <w:lang w:eastAsia="ja-JP"/>
        </w:rPr>
      </w:pPr>
      <w:r>
        <w:rPr>
          <w:rFonts w:ascii="STXihei" w:eastAsia="STXihei" w:hAnsi="STXihei" w:hint="eastAsia"/>
          <w:szCs w:val="21"/>
          <w:lang w:eastAsia="ja-JP"/>
        </w:rPr>
        <w:t>大連市中山区解放街</w:t>
      </w:r>
      <w:r>
        <w:rPr>
          <w:rFonts w:ascii="STXihei" w:eastAsia="STXihei" w:hAnsi="STXihei" w:hint="eastAsia"/>
          <w:szCs w:val="21"/>
          <w:lang w:eastAsia="ja-JP"/>
        </w:rPr>
        <w:t>9</w:t>
      </w:r>
      <w:r>
        <w:rPr>
          <w:rFonts w:ascii="STXihei" w:eastAsia="STXihei" w:hAnsi="STXihei" w:hint="eastAsia"/>
          <w:szCs w:val="21"/>
          <w:lang w:eastAsia="ja-JP"/>
        </w:rPr>
        <w:t>号万達ビル</w:t>
      </w:r>
      <w:r>
        <w:rPr>
          <w:rFonts w:ascii="STXihei" w:eastAsia="STXihei" w:hAnsi="STXihei" w:hint="eastAsia"/>
          <w:szCs w:val="21"/>
          <w:lang w:eastAsia="ja-JP"/>
        </w:rPr>
        <w:t>100</w:t>
      </w:r>
      <w:r>
        <w:rPr>
          <w:rFonts w:ascii="STXihei" w:eastAsia="STXihei" w:hAnsi="STXihei" w:hint="eastAsia"/>
          <w:szCs w:val="21"/>
          <w:lang w:eastAsia="ja-JP"/>
        </w:rPr>
        <w:t>３ルーム</w:t>
      </w:r>
    </w:p>
    <w:p w:rsidR="00600784" w:rsidRDefault="000D1588">
      <w:pPr>
        <w:spacing w:line="360" w:lineRule="auto"/>
        <w:ind w:left="840" w:firstLine="420"/>
        <w:jc w:val="left"/>
        <w:rPr>
          <w:rFonts w:ascii="STXihei" w:eastAsia="STXihei" w:hAnsi="STXihei"/>
          <w:szCs w:val="21"/>
        </w:rPr>
      </w:pPr>
      <w:r>
        <w:rPr>
          <w:rFonts w:ascii="STXihei" w:eastAsia="STXihei" w:hAnsi="STXihei" w:hint="eastAsia"/>
          <w:szCs w:val="21"/>
        </w:rPr>
        <w:t>（</w:t>
      </w:r>
      <w:r>
        <w:rPr>
          <w:rFonts w:ascii="STXihei" w:eastAsia="STXihei" w:hAnsi="STXihei" w:hint="eastAsia"/>
          <w:szCs w:val="21"/>
          <w:lang w:eastAsia="ja-JP"/>
        </w:rPr>
        <w:t>中国国際貿易促進委員会大連市分会</w:t>
      </w:r>
      <w:r>
        <w:rPr>
          <w:rFonts w:ascii="STXihei" w:eastAsia="STXihei" w:hAnsi="STXihei" w:hint="eastAsia"/>
          <w:szCs w:val="21"/>
        </w:rPr>
        <w:t xml:space="preserve">  </w:t>
      </w:r>
      <w:r>
        <w:rPr>
          <w:rFonts w:ascii="STXihei" w:eastAsia="STXihei" w:hAnsi="STXihei" w:hint="eastAsia"/>
          <w:szCs w:val="21"/>
          <w:lang w:eastAsia="ja-JP"/>
        </w:rPr>
        <w:t>郵便番号</w:t>
      </w:r>
      <w:r>
        <w:rPr>
          <w:rFonts w:ascii="STXihei" w:eastAsia="STXihei" w:hAnsi="STXihei" w:hint="eastAsia"/>
          <w:szCs w:val="21"/>
        </w:rPr>
        <w:t>：</w:t>
      </w:r>
      <w:r>
        <w:rPr>
          <w:rFonts w:ascii="STXihei" w:eastAsia="STXihei" w:hAnsi="STXihei" w:hint="eastAsia"/>
          <w:szCs w:val="21"/>
        </w:rPr>
        <w:t>116001</w:t>
      </w:r>
      <w:r>
        <w:rPr>
          <w:rFonts w:ascii="STXihei" w:eastAsia="STXihei" w:hAnsi="STXihei" w:hint="eastAsia"/>
          <w:szCs w:val="21"/>
        </w:rPr>
        <w:t>）</w:t>
      </w:r>
    </w:p>
    <w:p w:rsidR="00600784" w:rsidRDefault="000D1588">
      <w:pPr>
        <w:spacing w:line="360" w:lineRule="auto"/>
        <w:jc w:val="left"/>
        <w:rPr>
          <w:rFonts w:ascii="STXihei" w:eastAsia="STXihei" w:hAnsi="STXihei"/>
          <w:szCs w:val="21"/>
        </w:rPr>
      </w:pPr>
      <w:r>
        <w:rPr>
          <w:rFonts w:ascii="STXihei" w:eastAsia="STXihei" w:hAnsi="STXihei"/>
          <w:szCs w:val="21"/>
          <w:lang w:eastAsia="ja-JP"/>
        </w:rPr>
        <w:pict>
          <v:shapetype id="_x0000_t202" coordsize="21600,21600" o:spt="202" path="m,l,21600r21600,l21600,xe">
            <v:stroke joinstyle="miter"/>
            <v:path gradientshapeok="t" o:connecttype="rect"/>
          </v:shapetype>
          <v:shape id="Quad Arrow 10" o:spid="_x0000_s1030" type="#_x0000_t202" style="position:absolute;margin-left:180.4pt;margin-top:10.05pt;width:50.35pt;height:34.2pt;z-index:-251655168" o:preferrelative="t" strokecolor="white">
            <v:stroke miterlimit="2"/>
            <v:textbox>
              <w:txbxContent>
                <w:p w:rsidR="00600784" w:rsidRDefault="00600784">
                  <w:pPr>
                    <w:rPr>
                      <w:b/>
                      <w:color w:val="FF0000"/>
                      <w:sz w:val="28"/>
                      <w:szCs w:val="28"/>
                    </w:rPr>
                  </w:pPr>
                </w:p>
              </w:txbxContent>
            </v:textbox>
          </v:shape>
        </w:pict>
      </w:r>
      <w:r>
        <w:rPr>
          <w:rFonts w:ascii="STXihei" w:eastAsia="STXihei" w:hAnsi="STXihei" w:hint="eastAsia"/>
          <w:szCs w:val="21"/>
          <w:lang w:eastAsia="ja-JP"/>
        </w:rPr>
        <w:t>電話番号</w:t>
      </w:r>
      <w:r>
        <w:rPr>
          <w:rFonts w:ascii="STXihei" w:eastAsia="STXihei" w:hAnsi="STXihei" w:hint="eastAsia"/>
          <w:szCs w:val="21"/>
        </w:rPr>
        <w:t>：</w:t>
      </w:r>
      <w:r>
        <w:rPr>
          <w:rFonts w:ascii="STXihei" w:eastAsia="STXihei" w:hAnsi="STXihei" w:hint="eastAsia"/>
          <w:szCs w:val="21"/>
        </w:rPr>
        <w:t>86-411- 39701315  3</w:t>
      </w:r>
      <w:bookmarkStart w:id="0" w:name="_GoBack"/>
      <w:bookmarkEnd w:id="0"/>
      <w:r>
        <w:rPr>
          <w:rFonts w:ascii="STXihei" w:eastAsia="STXihei" w:hAnsi="STXihei" w:hint="eastAsia"/>
          <w:szCs w:val="21"/>
        </w:rPr>
        <w:t>9713722</w:t>
      </w:r>
      <w:r>
        <w:rPr>
          <w:rFonts w:ascii="STXihei" w:eastAsia="STXihei" w:hAnsi="STXihei" w:hint="eastAsia"/>
          <w:szCs w:val="21"/>
          <w:lang w:eastAsia="ja-JP"/>
        </w:rPr>
        <w:t>ファクシミリ</w:t>
      </w:r>
      <w:r>
        <w:rPr>
          <w:rFonts w:ascii="STXihei" w:eastAsia="STXihei" w:hAnsi="STXihei" w:hint="eastAsia"/>
          <w:szCs w:val="21"/>
        </w:rPr>
        <w:t>：</w:t>
      </w:r>
      <w:r>
        <w:rPr>
          <w:rFonts w:ascii="STXihei" w:eastAsia="STXihei" w:hAnsi="STXihei" w:hint="eastAsia"/>
          <w:szCs w:val="21"/>
        </w:rPr>
        <w:t>86-411-84527980</w:t>
      </w:r>
    </w:p>
    <w:p w:rsidR="00600784" w:rsidRDefault="000D1588">
      <w:pPr>
        <w:spacing w:line="360" w:lineRule="auto"/>
        <w:jc w:val="left"/>
        <w:rPr>
          <w:rFonts w:ascii="STXihei" w:eastAsia="STXihei" w:hAnsi="STXihei"/>
          <w:szCs w:val="21"/>
        </w:rPr>
      </w:pPr>
      <w:r>
        <w:rPr>
          <w:rFonts w:ascii="STXihei" w:eastAsia="STXihei" w:hAnsi="STXihei" w:hint="eastAsia"/>
          <w:szCs w:val="21"/>
          <w:lang w:eastAsia="ja-JP"/>
        </w:rPr>
        <w:lastRenderedPageBreak/>
        <w:t>連絡者</w:t>
      </w:r>
      <w:r>
        <w:rPr>
          <w:rFonts w:ascii="STXihei" w:eastAsia="STXihei" w:hAnsi="STXihei" w:hint="eastAsia"/>
          <w:szCs w:val="21"/>
        </w:rPr>
        <w:t>：</w:t>
      </w:r>
      <w:r>
        <w:rPr>
          <w:rFonts w:ascii="STXihei" w:eastAsia="STXihei" w:hAnsi="STXihei" w:hint="eastAsia"/>
          <w:szCs w:val="21"/>
          <w:lang w:eastAsia="ja-JP"/>
        </w:rPr>
        <w:t>陳夢哲</w:t>
      </w:r>
      <w:r>
        <w:rPr>
          <w:rFonts w:ascii="STXihei" w:eastAsia="STXihei" w:hAnsi="STXihei" w:hint="eastAsia"/>
          <w:szCs w:val="21"/>
        </w:rPr>
        <w:t xml:space="preserve">                        </w:t>
      </w:r>
      <w:r>
        <w:rPr>
          <w:rFonts w:ascii="STXihei" w:eastAsia="STXihei" w:hAnsi="STXihei" w:hint="eastAsia"/>
          <w:szCs w:val="21"/>
          <w:lang w:eastAsia="ja-JP"/>
        </w:rPr>
        <w:t>携帯電話</w:t>
      </w:r>
      <w:r>
        <w:rPr>
          <w:rFonts w:ascii="STXihei" w:eastAsia="STXihei" w:hAnsi="STXihei" w:hint="eastAsia"/>
          <w:szCs w:val="21"/>
        </w:rPr>
        <w:t>：</w:t>
      </w:r>
      <w:r>
        <w:rPr>
          <w:rFonts w:ascii="STXihei" w:eastAsia="STXihei" w:hAnsi="STXihei" w:hint="eastAsia"/>
          <w:szCs w:val="21"/>
        </w:rPr>
        <w:t>+86131-4787-2721</w:t>
      </w:r>
    </w:p>
    <w:p w:rsidR="00600784" w:rsidRDefault="000D1588">
      <w:pPr>
        <w:spacing w:line="360" w:lineRule="auto"/>
        <w:jc w:val="left"/>
        <w:rPr>
          <w:rFonts w:ascii="STXihei" w:eastAsia="STXihei" w:hAnsi="STXihei"/>
          <w:szCs w:val="21"/>
        </w:rPr>
        <w:sectPr w:rsidR="00600784">
          <w:headerReference w:type="default" r:id="rId9"/>
          <w:footerReference w:type="even" r:id="rId10"/>
          <w:footerReference w:type="default" r:id="rId11"/>
          <w:pgSz w:w="11906" w:h="16838"/>
          <w:pgMar w:top="1134" w:right="907" w:bottom="709" w:left="907" w:header="794" w:footer="794" w:gutter="0"/>
          <w:cols w:space="720"/>
          <w:docGrid w:type="lines" w:linePitch="312"/>
        </w:sectPr>
      </w:pPr>
      <w:r>
        <w:rPr>
          <w:rFonts w:ascii="STXihei" w:eastAsia="STXihei" w:hAnsi="STXihei" w:hint="eastAsia"/>
          <w:szCs w:val="21"/>
        </w:rPr>
        <w:t>E-mail</w:t>
      </w:r>
      <w:r>
        <w:rPr>
          <w:rFonts w:ascii="STXihei" w:eastAsia="STXihei" w:hAnsi="STXihei" w:hint="eastAsia"/>
          <w:szCs w:val="21"/>
        </w:rPr>
        <w:t>：</w:t>
      </w:r>
      <w:r>
        <w:rPr>
          <w:rFonts w:ascii="STXihei" w:eastAsia="STXihei" w:hAnsi="STXihei" w:hint="eastAsia"/>
          <w:szCs w:val="21"/>
        </w:rPr>
        <w:t xml:space="preserve">cmzvlsh@163.com       </w:t>
      </w:r>
      <w:r>
        <w:rPr>
          <w:rFonts w:ascii="STXihei" w:eastAsia="STXihei" w:hAnsi="STXihei" w:hint="eastAsia"/>
          <w:szCs w:val="21"/>
          <w:lang w:eastAsia="ja-JP"/>
        </w:rPr>
        <w:t>ウェブサイト</w:t>
      </w:r>
      <w:r>
        <w:rPr>
          <w:rFonts w:ascii="STXihei" w:eastAsia="STXihei" w:hAnsi="STXihei" w:hint="eastAsia"/>
          <w:szCs w:val="21"/>
        </w:rPr>
        <w:t>：</w:t>
      </w:r>
      <w:hyperlink r:id="rId12" w:history="1">
        <w:r>
          <w:rPr>
            <w:rStyle w:val="ac"/>
            <w:rFonts w:ascii="STXihei" w:eastAsia="STXihei" w:hAnsi="STXihei" w:hint="eastAsia"/>
            <w:szCs w:val="21"/>
          </w:rPr>
          <w:t>www.0411315</w:t>
        </w:r>
      </w:hyperlink>
      <w:r>
        <w:rPr>
          <w:rFonts w:ascii="STXihei" w:eastAsia="STXihei" w:hAnsi="STXihei" w:hint="eastAsia"/>
          <w:szCs w:val="21"/>
        </w:rPr>
        <w:t>.com</w:t>
      </w:r>
    </w:p>
    <w:p w:rsidR="00600784" w:rsidRDefault="00600784"/>
    <w:sectPr w:rsidR="0060078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1588">
      <w:r>
        <w:separator/>
      </w:r>
    </w:p>
  </w:endnote>
  <w:endnote w:type="continuationSeparator" w:id="0">
    <w:p w:rsidR="00000000" w:rsidRDefault="000D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Xihei">
    <w:altName w:val="Microsoft YaHei"/>
    <w:charset w:val="86"/>
    <w:family w:val="auto"/>
    <w:pitch w:val="default"/>
    <w:sig w:usb0="00000287" w:usb1="080F0000" w:usb2="00000010" w:usb3="00000000" w:csb0="0004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4" w:rsidRDefault="000D1588">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6</w:t>
    </w:r>
    <w:r>
      <w:rPr>
        <w:rStyle w:val="ab"/>
      </w:rPr>
      <w:fldChar w:fldCharType="end"/>
    </w:r>
  </w:p>
  <w:p w:rsidR="00600784" w:rsidRDefault="0060078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4" w:rsidRDefault="0060078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1588">
      <w:r>
        <w:separator/>
      </w:r>
    </w:p>
  </w:footnote>
  <w:footnote w:type="continuationSeparator" w:id="0">
    <w:p w:rsidR="00000000" w:rsidRDefault="000D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4" w:rsidRDefault="00600784">
    <w:pPr>
      <w:pStyle w:val="a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7F6131"/>
    <w:rsid w:val="0000478D"/>
    <w:rsid w:val="000252F5"/>
    <w:rsid w:val="0008042E"/>
    <w:rsid w:val="0008413B"/>
    <w:rsid w:val="000A2165"/>
    <w:rsid w:val="000C36CF"/>
    <w:rsid w:val="000C657B"/>
    <w:rsid w:val="000C761A"/>
    <w:rsid w:val="000D1588"/>
    <w:rsid w:val="000D3DB1"/>
    <w:rsid w:val="00117529"/>
    <w:rsid w:val="00126D51"/>
    <w:rsid w:val="001411CD"/>
    <w:rsid w:val="00146950"/>
    <w:rsid w:val="00153C92"/>
    <w:rsid w:val="0015446B"/>
    <w:rsid w:val="001C364D"/>
    <w:rsid w:val="001D6639"/>
    <w:rsid w:val="001D719D"/>
    <w:rsid w:val="00211D20"/>
    <w:rsid w:val="00222E99"/>
    <w:rsid w:val="002667BC"/>
    <w:rsid w:val="002A0521"/>
    <w:rsid w:val="002A33A8"/>
    <w:rsid w:val="002C03C5"/>
    <w:rsid w:val="002C53C3"/>
    <w:rsid w:val="0031705C"/>
    <w:rsid w:val="00386F29"/>
    <w:rsid w:val="00414EDF"/>
    <w:rsid w:val="0045029E"/>
    <w:rsid w:val="00461237"/>
    <w:rsid w:val="00471CA7"/>
    <w:rsid w:val="00492029"/>
    <w:rsid w:val="004B0228"/>
    <w:rsid w:val="004C5CE8"/>
    <w:rsid w:val="004E4CAE"/>
    <w:rsid w:val="004F22BC"/>
    <w:rsid w:val="00510AF9"/>
    <w:rsid w:val="00546674"/>
    <w:rsid w:val="00553ECB"/>
    <w:rsid w:val="005838B2"/>
    <w:rsid w:val="0059104B"/>
    <w:rsid w:val="005B1524"/>
    <w:rsid w:val="005E03BE"/>
    <w:rsid w:val="00600616"/>
    <w:rsid w:val="00600784"/>
    <w:rsid w:val="00624DE8"/>
    <w:rsid w:val="00630396"/>
    <w:rsid w:val="00631687"/>
    <w:rsid w:val="00643112"/>
    <w:rsid w:val="0064711F"/>
    <w:rsid w:val="00691ECD"/>
    <w:rsid w:val="006B6BA5"/>
    <w:rsid w:val="006C431E"/>
    <w:rsid w:val="006D348E"/>
    <w:rsid w:val="00700484"/>
    <w:rsid w:val="007109D5"/>
    <w:rsid w:val="00722323"/>
    <w:rsid w:val="00740F50"/>
    <w:rsid w:val="00792F05"/>
    <w:rsid w:val="007930BB"/>
    <w:rsid w:val="007C29F1"/>
    <w:rsid w:val="007E22EF"/>
    <w:rsid w:val="007F6131"/>
    <w:rsid w:val="00805A6C"/>
    <w:rsid w:val="00896636"/>
    <w:rsid w:val="008A4D98"/>
    <w:rsid w:val="008D21E1"/>
    <w:rsid w:val="008E3AB4"/>
    <w:rsid w:val="0090720B"/>
    <w:rsid w:val="0091072F"/>
    <w:rsid w:val="009135AD"/>
    <w:rsid w:val="00923745"/>
    <w:rsid w:val="00963F6F"/>
    <w:rsid w:val="00976C7B"/>
    <w:rsid w:val="009C384C"/>
    <w:rsid w:val="009D5C88"/>
    <w:rsid w:val="00A175CF"/>
    <w:rsid w:val="00A240D3"/>
    <w:rsid w:val="00A62D8B"/>
    <w:rsid w:val="00A900A0"/>
    <w:rsid w:val="00AB5075"/>
    <w:rsid w:val="00AF1383"/>
    <w:rsid w:val="00B43BCC"/>
    <w:rsid w:val="00B64133"/>
    <w:rsid w:val="00B70960"/>
    <w:rsid w:val="00B70BF5"/>
    <w:rsid w:val="00B74D6B"/>
    <w:rsid w:val="00BB2064"/>
    <w:rsid w:val="00BB3177"/>
    <w:rsid w:val="00BC71B5"/>
    <w:rsid w:val="00BD7551"/>
    <w:rsid w:val="00BF2CCC"/>
    <w:rsid w:val="00BF6E69"/>
    <w:rsid w:val="00C2694F"/>
    <w:rsid w:val="00C80E13"/>
    <w:rsid w:val="00C9462C"/>
    <w:rsid w:val="00C9666E"/>
    <w:rsid w:val="00CA7C97"/>
    <w:rsid w:val="00CB20CA"/>
    <w:rsid w:val="00CC2AA0"/>
    <w:rsid w:val="00D21391"/>
    <w:rsid w:val="00D36145"/>
    <w:rsid w:val="00D42E92"/>
    <w:rsid w:val="00D44BF0"/>
    <w:rsid w:val="00D76518"/>
    <w:rsid w:val="00DA2651"/>
    <w:rsid w:val="00DC23D0"/>
    <w:rsid w:val="00DC5A9E"/>
    <w:rsid w:val="00DD5446"/>
    <w:rsid w:val="00DE682B"/>
    <w:rsid w:val="00E04635"/>
    <w:rsid w:val="00E241B6"/>
    <w:rsid w:val="00E445FE"/>
    <w:rsid w:val="00E54DCF"/>
    <w:rsid w:val="00E77A42"/>
    <w:rsid w:val="00E85B59"/>
    <w:rsid w:val="00E90CFA"/>
    <w:rsid w:val="00E91F25"/>
    <w:rsid w:val="00EB6468"/>
    <w:rsid w:val="00EC1836"/>
    <w:rsid w:val="00EC428C"/>
    <w:rsid w:val="00EE22DA"/>
    <w:rsid w:val="00F37776"/>
    <w:rsid w:val="00F6210A"/>
    <w:rsid w:val="00F76C9F"/>
    <w:rsid w:val="00F84774"/>
    <w:rsid w:val="00F96020"/>
    <w:rsid w:val="00FD3E6B"/>
    <w:rsid w:val="00FF3B6D"/>
    <w:rsid w:val="00FF3F46"/>
    <w:rsid w:val="230D0BF9"/>
    <w:rsid w:val="7B9310B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Cambria" w:hAnsi="Cambria"/>
      <w:b/>
      <w:bCs/>
      <w:sz w:val="32"/>
      <w:szCs w:val="32"/>
    </w:rPr>
  </w:style>
  <w:style w:type="character" w:styleId="ab">
    <w:name w:val="page number"/>
    <w:basedOn w:val="a0"/>
    <w:uiPriority w:val="99"/>
  </w:style>
  <w:style w:type="character" w:styleId="ac">
    <w:name w:val="Hyperlink"/>
    <w:basedOn w:val="a0"/>
    <w:uiPriority w:val="99"/>
    <w:rPr>
      <w:rFonts w:cs="Times New Roman"/>
      <w:color w:val="0000FF"/>
      <w:u w:val="single"/>
    </w:rPr>
  </w:style>
  <w:style w:type="character" w:customStyle="1" w:styleId="a6">
    <w:name w:val="フッター (文字)"/>
    <w:basedOn w:val="a0"/>
    <w:link w:val="a5"/>
    <w:uiPriority w:val="99"/>
    <w:locked/>
    <w:rPr>
      <w:kern w:val="2"/>
      <w:sz w:val="18"/>
      <w:szCs w:val="18"/>
    </w:rPr>
  </w:style>
  <w:style w:type="character" w:customStyle="1" w:styleId="apple-style-span">
    <w:name w:val="apple-style-span"/>
    <w:basedOn w:val="a0"/>
    <w:rPr>
      <w:rFonts w:cs="Times New Roman"/>
    </w:rPr>
  </w:style>
  <w:style w:type="character" w:customStyle="1" w:styleId="aa">
    <w:name w:val="表題 (文字)"/>
    <w:basedOn w:val="a0"/>
    <w:link w:val="a9"/>
    <w:rPr>
      <w:rFonts w:ascii="Cambria" w:hAnsi="Cambria" w:cs="Times New Roman"/>
      <w:b/>
      <w:bCs/>
      <w:kern w:val="2"/>
      <w:sz w:val="32"/>
      <w:szCs w:val="32"/>
    </w:rPr>
  </w:style>
  <w:style w:type="character" w:customStyle="1" w:styleId="a8">
    <w:name w:val="ヘッダー (文字)"/>
    <w:basedOn w:val="a0"/>
    <w:link w:val="a7"/>
    <w:rPr>
      <w:kern w:val="2"/>
      <w:sz w:val="18"/>
      <w:szCs w:val="18"/>
    </w:rPr>
  </w:style>
  <w:style w:type="character" w:customStyle="1" w:styleId="a4">
    <w:name w:val="吹き出し (文字)"/>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0411315.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04113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674</Words>
  <Characters>3842</Characters>
  <Application>Microsoft Office Word</Application>
  <DocSecurity>4</DocSecurity>
  <Lines>32</Lines>
  <Paragraphs>9</Paragraphs>
  <ScaleCrop>false</ScaleCrop>
  <HeadingPairs>
    <vt:vector size="2" baseType="variant">
      <vt:variant>
        <vt:lpstr>タイトル</vt:lpstr>
      </vt:variant>
      <vt:variant>
        <vt:i4>1</vt:i4>
      </vt:variant>
    </vt:vector>
  </HeadingPairs>
  <TitlesOfParts>
    <vt:vector size="1" baseType="lpstr">
      <vt:lpstr>为市场找回真实</vt:lpstr>
    </vt:vector>
  </TitlesOfParts>
  <Company>MS</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为市场找回真实</dc:title>
  <dc:creator>X</dc:creator>
  <cp:lastModifiedBy>坂口 幸子</cp:lastModifiedBy>
  <cp:revision>2</cp:revision>
  <dcterms:created xsi:type="dcterms:W3CDTF">2014-11-12T01:19:00Z</dcterms:created>
  <dcterms:modified xsi:type="dcterms:W3CDTF">2014-11-12T01:19:00Z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