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58" w:rsidRPr="007D7C6F" w:rsidRDefault="00541C7E">
      <w:pPr>
        <w:jc w:val="center"/>
        <w:rPr>
          <w:rFonts w:ascii="ＭＳ 明朝" w:eastAsia="ＭＳ 明朝" w:hAnsi="ＭＳ 明朝"/>
          <w:b/>
          <w:bCs/>
          <w:sz w:val="36"/>
        </w:rPr>
      </w:pPr>
      <w:bookmarkStart w:id="0" w:name="_Hlk3978070"/>
      <w:r w:rsidRPr="007D7C6F">
        <w:rPr>
          <w:rFonts w:ascii="ＭＳ 明朝" w:eastAsia="ＭＳ 明朝" w:hAnsi="ＭＳ 明朝" w:hint="eastAsia"/>
          <w:b/>
          <w:sz w:val="32"/>
        </w:rPr>
        <w:t>「201</w:t>
      </w:r>
      <w:r w:rsidR="00E279F8" w:rsidRPr="007D7C6F">
        <w:rPr>
          <w:rFonts w:ascii="ＭＳ 明朝" w:eastAsia="ＭＳ 明朝" w:hAnsi="ＭＳ 明朝" w:hint="eastAsia"/>
          <w:b/>
          <w:sz w:val="32"/>
        </w:rPr>
        <w:t>9</w:t>
      </w:r>
      <w:r w:rsidRPr="007D7C6F">
        <w:rPr>
          <w:rFonts w:ascii="ＭＳ 明朝" w:eastAsia="ＭＳ 明朝" w:hAnsi="ＭＳ 明朝" w:hint="eastAsia"/>
          <w:b/>
          <w:sz w:val="32"/>
        </w:rPr>
        <w:t xml:space="preserve">大連日本商品展覧会」申込書  </w:t>
      </w:r>
      <w:r w:rsidRPr="007D7C6F">
        <w:rPr>
          <w:rFonts w:ascii="ＭＳ 明朝" w:eastAsia="ＭＳ 明朝" w:hAnsi="ＭＳ 明朝" w:hint="eastAsia"/>
          <w:b/>
          <w:bCs/>
          <w:sz w:val="36"/>
        </w:rPr>
        <w:t>NO:</w:t>
      </w:r>
    </w:p>
    <w:p w:rsidR="007D7C6F" w:rsidRPr="007D7C6F" w:rsidRDefault="007D7C6F">
      <w:pPr>
        <w:jc w:val="center"/>
        <w:rPr>
          <w:rFonts w:ascii="ＭＳ 明朝" w:eastAsia="ＭＳ 明朝" w:hAnsi="ＭＳ 明朝"/>
          <w:b/>
          <w:bCs/>
          <w:sz w:val="20"/>
          <w:szCs w:val="20"/>
        </w:rPr>
      </w:pPr>
    </w:p>
    <w:p w:rsidR="007D7C6F" w:rsidRPr="007D7C6F" w:rsidRDefault="007D7C6F" w:rsidP="007D7C6F">
      <w:pPr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/>
        </w:rPr>
        <w:t>下記</w:t>
      </w:r>
      <w:r w:rsidRPr="007D7C6F">
        <w:rPr>
          <w:rFonts w:ascii="ＭＳ 明朝" w:eastAsia="ＭＳ 明朝" w:hAnsi="ＭＳ 明朝" w:hint="eastAsia"/>
        </w:rPr>
        <w:t>の</w:t>
      </w:r>
      <w:r w:rsidRPr="007D7C6F">
        <w:rPr>
          <w:rFonts w:ascii="ＭＳ 明朝" w:eastAsia="ＭＳ 明朝" w:hAnsi="ＭＳ 明朝"/>
        </w:rPr>
        <w:t>表</w:t>
      </w:r>
      <w:r w:rsidRPr="007D7C6F">
        <w:rPr>
          <w:rFonts w:ascii="ＭＳ 明朝" w:eastAsia="ＭＳ 明朝" w:hAnsi="ＭＳ 明朝" w:hint="eastAsia"/>
        </w:rPr>
        <w:t>に</w:t>
      </w:r>
      <w:r w:rsidRPr="007D7C6F">
        <w:rPr>
          <w:rFonts w:ascii="ＭＳ 明朝" w:eastAsia="ＭＳ 明朝" w:hAnsi="ＭＳ 明朝" w:hint="eastAsia"/>
        </w:rPr>
        <w:t>ご</w:t>
      </w:r>
      <w:r w:rsidRPr="007D7C6F">
        <w:rPr>
          <w:rFonts w:ascii="ＭＳ 明朝" w:eastAsia="ＭＳ 明朝" w:hAnsi="ＭＳ 明朝"/>
        </w:rPr>
        <w:t>記入の上</w:t>
      </w:r>
      <w:r w:rsidRPr="007D7C6F">
        <w:rPr>
          <w:rFonts w:ascii="ＭＳ 明朝" w:eastAsia="ＭＳ 明朝" w:hAnsi="ＭＳ 明朝" w:hint="eastAsia"/>
        </w:rPr>
        <w:t>、（公財）富山県新世紀産業機構</w:t>
      </w:r>
      <w:r w:rsidRPr="007D7C6F">
        <w:rPr>
          <w:rFonts w:ascii="ＭＳ 明朝" w:eastAsia="ＭＳ 明朝" w:hAnsi="ＭＳ 明朝" w:hint="eastAsia"/>
        </w:rPr>
        <w:t xml:space="preserve"> </w:t>
      </w:r>
      <w:r w:rsidRPr="007D7C6F">
        <w:rPr>
          <w:rFonts w:ascii="ＭＳ 明朝" w:eastAsia="ＭＳ 明朝" w:hAnsi="ＭＳ 明朝" w:hint="eastAsia"/>
        </w:rPr>
        <w:t>アジア経済交流センター</w:t>
      </w:r>
      <w:r w:rsidRPr="007D7C6F">
        <w:rPr>
          <w:rFonts w:ascii="ＭＳ 明朝" w:eastAsia="ＭＳ 明朝" w:hAnsi="ＭＳ 明朝" w:hint="eastAsia"/>
        </w:rPr>
        <w:t>宛て</w:t>
      </w:r>
      <w:r w:rsidRPr="007D7C6F">
        <w:rPr>
          <w:rFonts w:ascii="ＭＳ 明朝" w:eastAsia="ＭＳ 明朝" w:hAnsi="ＭＳ 明朝"/>
        </w:rPr>
        <w:t>にＥ</w:t>
      </w:r>
      <w:r w:rsidRPr="007D7C6F">
        <w:rPr>
          <w:rFonts w:ascii="ＭＳ 明朝" w:eastAsia="ＭＳ 明朝" w:hAnsi="ＭＳ 明朝" w:hint="eastAsia"/>
        </w:rPr>
        <w:t>-</w:t>
      </w:r>
      <w:r w:rsidRPr="007D7C6F">
        <w:rPr>
          <w:rFonts w:ascii="ＭＳ 明朝" w:eastAsia="ＭＳ 明朝" w:hAnsi="ＭＳ 明朝"/>
        </w:rPr>
        <w:t>メール添付にて、</w:t>
      </w:r>
      <w:r w:rsidRPr="007D7C6F">
        <w:rPr>
          <w:rFonts w:ascii="ＭＳ 明朝" w:eastAsia="ＭＳ 明朝" w:hAnsi="ＭＳ 明朝" w:hint="eastAsia"/>
        </w:rPr>
        <w:t>お</w:t>
      </w:r>
      <w:r w:rsidRPr="007D7C6F">
        <w:rPr>
          <w:rFonts w:ascii="ＭＳ 明朝" w:eastAsia="ＭＳ 明朝" w:hAnsi="ＭＳ 明朝" w:hint="eastAsia"/>
        </w:rPr>
        <w:t>申し込み</w:t>
      </w:r>
      <w:r w:rsidRPr="007D7C6F">
        <w:rPr>
          <w:rFonts w:ascii="ＭＳ 明朝" w:eastAsia="ＭＳ 明朝" w:hAnsi="ＭＳ 明朝"/>
        </w:rPr>
        <w:t>ください</w:t>
      </w:r>
      <w:r w:rsidRPr="007D7C6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中国語の表（下の表）は、可能でしたらご記入ください。</w:t>
      </w:r>
    </w:p>
    <w:p w:rsidR="007D7C6F" w:rsidRPr="007D7C6F" w:rsidRDefault="007D7C6F" w:rsidP="007D7C6F">
      <w:pPr>
        <w:rPr>
          <w:rFonts w:ascii="ＭＳ 明朝" w:eastAsia="ＭＳ 明朝" w:hAnsi="ＭＳ 明朝"/>
        </w:rPr>
      </w:pPr>
      <w:r w:rsidRPr="00243588">
        <w:rPr>
          <w:rFonts w:eastAsia="ＭＳ 明朝"/>
        </w:rPr>
        <w:t>e-mail</w:t>
      </w:r>
      <w:r w:rsidRPr="00243588">
        <w:rPr>
          <w:rFonts w:eastAsia="ＭＳ 明朝"/>
        </w:rPr>
        <w:t>：</w:t>
      </w:r>
      <w:hyperlink r:id="rId8" w:history="1">
        <w:r w:rsidRPr="00243588">
          <w:rPr>
            <w:rStyle w:val="a7"/>
            <w:rFonts w:eastAsia="ＭＳ 明朝"/>
          </w:rPr>
          <w:t>asia@tonio.or.jp</w:t>
        </w:r>
      </w:hyperlink>
      <w:r w:rsidRPr="007D7C6F">
        <w:rPr>
          <w:rFonts w:ascii="ＭＳ 明朝" w:eastAsia="ＭＳ 明朝" w:hAnsi="ＭＳ 明朝"/>
        </w:rPr>
        <w:t xml:space="preserve"> </w:t>
      </w:r>
      <w:r w:rsidR="00243588">
        <w:rPr>
          <w:rFonts w:ascii="ＭＳ 明朝" w:eastAsia="ＭＳ 明朝" w:hAnsi="ＭＳ 明朝" w:hint="eastAsia"/>
        </w:rPr>
        <w:t xml:space="preserve">　</w:t>
      </w:r>
      <w:r w:rsidR="00DD35B4">
        <w:rPr>
          <w:rFonts w:ascii="ＭＳ 明朝" w:eastAsia="ＭＳ 明朝" w:hAnsi="ＭＳ 明朝" w:hint="eastAsia"/>
        </w:rPr>
        <w:t xml:space="preserve">　</w:t>
      </w:r>
      <w:r w:rsidRPr="007D7C6F">
        <w:rPr>
          <w:rFonts w:ascii="ＭＳ 明朝" w:eastAsia="ＭＳ 明朝" w:hAnsi="ＭＳ 明朝" w:hint="eastAsia"/>
        </w:rPr>
        <w:t>申込締切</w:t>
      </w:r>
      <w:r w:rsidR="00DD35B4">
        <w:rPr>
          <w:rFonts w:ascii="ＭＳ 明朝" w:eastAsia="ＭＳ 明朝" w:hAnsi="ＭＳ 明朝" w:hint="eastAsia"/>
        </w:rPr>
        <w:t>：</w:t>
      </w:r>
      <w:r w:rsidR="003C0D6B">
        <w:rPr>
          <w:rFonts w:ascii="ＭＳ 明朝" w:eastAsia="ＭＳ 明朝" w:hAnsi="ＭＳ 明朝" w:hint="eastAsia"/>
        </w:rPr>
        <w:t>2019</w:t>
      </w:r>
      <w:r w:rsidRPr="007D7C6F">
        <w:rPr>
          <w:rFonts w:ascii="ＭＳ 明朝" w:eastAsia="ＭＳ 明朝" w:hAnsi="ＭＳ 明朝" w:hint="eastAsia"/>
        </w:rPr>
        <w:t>年6月28日（金）</w:t>
      </w:r>
      <w:bookmarkStart w:id="1" w:name="_GoBack"/>
      <w:bookmarkEnd w:id="1"/>
    </w:p>
    <w:p w:rsidR="007D7C6F" w:rsidRPr="007D7C6F" w:rsidRDefault="007D7C6F">
      <w:pPr>
        <w:jc w:val="center"/>
        <w:rPr>
          <w:rFonts w:ascii="ＭＳ 明朝" w:eastAsia="ＭＳ 明朝" w:hAnsi="ＭＳ 明朝"/>
          <w:b/>
          <w:sz w:val="20"/>
          <w:szCs w:val="20"/>
        </w:rPr>
      </w:pPr>
    </w:p>
    <w:p w:rsidR="006A4E58" w:rsidRPr="007D7C6F" w:rsidRDefault="00541C7E">
      <w:pPr>
        <w:spacing w:line="440" w:lineRule="exact"/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 w:hint="eastAsia"/>
        </w:rPr>
        <w:t xml:space="preserve">　　日本語表</w:t>
      </w:r>
    </w:p>
    <w:tbl>
      <w:tblPr>
        <w:tblW w:w="94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930"/>
      </w:tblGrid>
      <w:tr w:rsidR="006A4E58" w:rsidRPr="007D7C6F" w:rsidTr="00DD35B4">
        <w:trPr>
          <w:trHeight w:val="441"/>
        </w:trPr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ind w:firstLine="210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Fax（国番号から）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182" w:type="dxa"/>
            <w:gridSpan w:val="3"/>
          </w:tcPr>
          <w:p w:rsidR="006A4E58" w:rsidRPr="007D7C6F" w:rsidRDefault="00B11007" w:rsidP="007D7C6F">
            <w:pPr>
              <w:pStyle w:val="a8"/>
              <w:tabs>
                <w:tab w:val="left" w:pos="480"/>
                <w:tab w:val="left" w:pos="780"/>
              </w:tabs>
              <w:spacing w:line="420" w:lineRule="exact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78447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E6F3D"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E6F3D" w:rsidRPr="007D7C6F">
              <w:rPr>
                <w:rFonts w:ascii="ＭＳ 明朝" w:eastAsia="ＭＳ 明朝" w:hAnsi="ＭＳ 明朝" w:hint="eastAsia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工業製造業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工業製品</w:t>
            </w:r>
          </w:p>
          <w:p w:rsidR="006A4E58" w:rsidRPr="007D7C6F" w:rsidRDefault="004E6F3D" w:rsidP="007D7C6F">
            <w:pPr>
              <w:pStyle w:val="a8"/>
              <w:tabs>
                <w:tab w:val="left" w:pos="480"/>
                <w:tab w:val="left" w:pos="780"/>
              </w:tabs>
              <w:spacing w:line="420" w:lineRule="exact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63887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7D7C6F">
              <w:rPr>
                <w:rFonts w:ascii="ＭＳ 明朝" w:eastAsia="ＭＳ 明朝" w:hAnsi="ＭＳ 明朝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農業製品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食品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飲み物</w:t>
            </w:r>
          </w:p>
          <w:p w:rsidR="006A4E58" w:rsidRPr="007D7C6F" w:rsidRDefault="004E6F3D" w:rsidP="007D7C6F">
            <w:pPr>
              <w:tabs>
                <w:tab w:val="left" w:pos="480"/>
                <w:tab w:val="left" w:pos="780"/>
              </w:tabs>
              <w:spacing w:line="4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38015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7D7C6F">
              <w:rPr>
                <w:rFonts w:ascii="ＭＳ 明朝" w:eastAsia="ＭＳ 明朝" w:hAnsi="ＭＳ 明朝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日常生活用品・サービス業・政府機関</w:t>
            </w: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rPr>
          <w:trHeight w:val="247"/>
        </w:trPr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:rsidR="006A4E58" w:rsidRPr="007D7C6F" w:rsidRDefault="00541C7E">
      <w:pPr>
        <w:spacing w:line="440" w:lineRule="exact"/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 w:hint="eastAsia"/>
        </w:rPr>
        <w:t xml:space="preserve">　　希望相談ブース数　</w:t>
      </w:r>
      <w:r w:rsidRPr="007D7C6F">
        <w:rPr>
          <w:rFonts w:ascii="ＭＳ 明朝" w:eastAsia="ＭＳ 明朝" w:hAnsi="ＭＳ 明朝" w:hint="eastAsia"/>
          <w:u w:val="single"/>
        </w:rPr>
        <w:t xml:space="preserve">　　</w:t>
      </w:r>
      <w:r w:rsidRPr="007D7C6F">
        <w:rPr>
          <w:rFonts w:ascii="ＭＳ 明朝" w:eastAsia="ＭＳ 明朝" w:hAnsi="ＭＳ 明朝" w:hint="eastAsia"/>
        </w:rPr>
        <w:t xml:space="preserve">　個。</w:t>
      </w:r>
    </w:p>
    <w:p w:rsidR="006A4E58" w:rsidRDefault="006A4E58">
      <w:pPr>
        <w:spacing w:line="440" w:lineRule="exact"/>
        <w:rPr>
          <w:rFonts w:ascii="ＭＳ 明朝" w:eastAsia="ＭＳ 明朝" w:hAnsi="ＭＳ 明朝"/>
        </w:rPr>
      </w:pPr>
    </w:p>
    <w:p w:rsidR="006A4E58" w:rsidRDefault="00541C7E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中国語表</w:t>
      </w:r>
    </w:p>
    <w:tbl>
      <w:tblPr>
        <w:tblW w:w="94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09"/>
        <w:gridCol w:w="1728"/>
        <w:gridCol w:w="2824"/>
      </w:tblGrid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  <w:b/>
                <w:bCs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161" w:type="dxa"/>
            <w:gridSpan w:val="3"/>
          </w:tcPr>
          <w:p w:rsidR="006A4E58" w:rsidRDefault="004E6F3D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0184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工业制造业、工业用品</w:t>
            </w:r>
          </w:p>
          <w:p w:rsidR="006A4E58" w:rsidRDefault="004E6F3D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97242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农产品、食品、饮料</w:t>
            </w:r>
          </w:p>
          <w:p w:rsidR="006A4E58" w:rsidRDefault="004E6F3D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567593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日常生活用品、服务业、政府机构</w:t>
            </w: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</w:tbl>
    <w:p w:rsidR="006A4E58" w:rsidRDefault="00541C7E">
      <w:pPr>
        <w:spacing w:line="440" w:lineRule="exact"/>
        <w:rPr>
          <w:rFonts w:ascii="SimSun" w:hAnsi="SimSun"/>
        </w:rPr>
      </w:pPr>
      <w:r>
        <w:rPr>
          <w:rFonts w:ascii="SimSun" w:hAnsi="SimSun" w:hint="eastAsia"/>
        </w:rPr>
        <w:t xml:space="preserve">　　预约展位数  </w:t>
      </w:r>
      <w:r>
        <w:rPr>
          <w:rFonts w:ascii="SimSun" w:hAnsi="SimSun" w:hint="eastAsia"/>
          <w:u w:val="single"/>
        </w:rPr>
        <w:t xml:space="preserve">     </w:t>
      </w:r>
      <w:r>
        <w:rPr>
          <w:rFonts w:ascii="SimSun" w:hAnsi="SimSun" w:hint="eastAsia"/>
        </w:rPr>
        <w:t xml:space="preserve">  个。</w:t>
      </w:r>
    </w:p>
    <w:p w:rsidR="006A4E58" w:rsidRDefault="00541C7E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lastRenderedPageBreak/>
        <w:t xml:space="preserve">レンタル備品申込書　</w:t>
      </w: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inline distT="0" distB="0" distL="0" distR="0" wp14:anchorId="5E0A70E4" wp14:editId="5199CBF8">
                <wp:extent cx="6067425" cy="542925"/>
                <wp:effectExtent l="0" t="0" r="28575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956" w:rsidRPr="00EB7956" w:rsidRDefault="00EB7956" w:rsidP="00EB79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公財）富山県新世紀産業機構　アジア経済交流センター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宛て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にＥ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メール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添付にて、申し込みください。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e-mail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：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asia@tonio.or.jp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</w:t>
                            </w:r>
                            <w:r w:rsidRPr="00EB79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申し込み締切：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2019年7月12日（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zh-CN"/>
                              </w:rPr>
                              <w:t>金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0A7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77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" fillcolor="white [3201]" strokeweight=".5pt">
                <v:stroke dashstyle="dash"/>
                <v:textbox>
                  <w:txbxContent>
                    <w:p w:rsidR="00EB7956" w:rsidRPr="00EB7956" w:rsidRDefault="00EB7956" w:rsidP="00EB795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公財）富山県新世紀産業機構　アジア経済交流センター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宛て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にＥ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メール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添付にて、申し込みください。</w:t>
                      </w:r>
                      <w:r w:rsidRPr="00E279F8">
                        <w:rPr>
                          <w:rFonts w:eastAsia="ＭＳ Ｐ明朝"/>
                        </w:rPr>
                        <w:t>e-mail</w:t>
                      </w:r>
                      <w:r w:rsidRPr="00E279F8">
                        <w:rPr>
                          <w:rFonts w:eastAsia="ＭＳ Ｐ明朝"/>
                        </w:rPr>
                        <w:t>：</w:t>
                      </w:r>
                      <w:r w:rsidRPr="00E279F8">
                        <w:rPr>
                          <w:rFonts w:eastAsia="ＭＳ Ｐ明朝"/>
                        </w:rPr>
                        <w:t>asia@tonio.or.jp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 xml:space="preserve">    </w:t>
                      </w:r>
                      <w:r w:rsidRPr="00EB7956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申し込み締切：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2019年7月12日（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  <w:lang w:eastAsia="zh-CN"/>
                        </w:rPr>
                        <w:t>金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spacing w:line="280" w:lineRule="exact"/>
        <w:rPr>
          <w:rFonts w:ascii="ＭＳ 明朝" w:eastAsia="ＭＳ 明朝" w:hAnsi="ＭＳ 明朝" w:hint="eastAsia"/>
          <w:sz w:val="28"/>
          <w:szCs w:val="28"/>
        </w:rPr>
      </w:pPr>
    </w:p>
    <w:p w:rsidR="00EB7956" w:rsidRDefault="00541C7E" w:rsidP="00243588">
      <w:pPr>
        <w:spacing w:line="42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大連日本商品展覧会期間中以下の展示品を提供致します：</w:t>
      </w:r>
    </w:p>
    <w:tbl>
      <w:tblPr>
        <w:tblpPr w:leftFromText="181" w:rightFromText="181" w:vertAnchor="page" w:horzAnchor="margin" w:tblpY="5104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440"/>
        <w:gridCol w:w="1079"/>
        <w:gridCol w:w="1439"/>
        <w:gridCol w:w="721"/>
        <w:gridCol w:w="1259"/>
      </w:tblGrid>
      <w:tr w:rsidR="006A4E58" w:rsidTr="00243588">
        <w:trPr>
          <w:trHeight w:val="1235"/>
        </w:trPr>
        <w:tc>
          <w:tcPr>
            <w:tcW w:w="4789" w:type="dxa"/>
            <w:gridSpan w:val="2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単価</w:t>
            </w:r>
          </w:p>
          <w:p w:rsidR="006A4E58" w:rsidRPr="00243588" w:rsidRDefault="00541C7E" w:rsidP="00243588">
            <w:pPr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243588">
              <w:rPr>
                <w:rFonts w:eastAsia="ＭＳ 明朝" w:hAnsi="ＭＳ 明朝"/>
                <w:b/>
                <w:sz w:val="16"/>
                <w:szCs w:val="16"/>
              </w:rPr>
              <w:t>（ＲＭＢ）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eastAsia="ＭＳ 明朝" w:hAnsi="ＭＳ 明朝" w:cs="Arial"/>
                <w:b/>
                <w:bCs/>
              </w:rPr>
              <w:t>デポジット</w:t>
            </w:r>
          </w:p>
          <w:p w:rsidR="006A4E58" w:rsidRDefault="00541C7E" w:rsidP="00243588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721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数量</w:t>
            </w:r>
          </w:p>
        </w:tc>
        <w:tc>
          <w:tcPr>
            <w:tcW w:w="125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合計金額</w:t>
            </w:r>
          </w:p>
        </w:tc>
      </w:tr>
      <w:tr w:rsidR="006A4E58" w:rsidTr="00243588">
        <w:trPr>
          <w:trHeight w:val="582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家具</w:t>
            </w: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コンセント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折り畳み椅子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アーム付き椅子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バー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スツール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ジュエリー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キャビネット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(1000*450*800)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8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ガラス製ラウンド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(Ø790*690)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 w:cs="SimSun"/>
                <w:kern w:val="0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(924*479*760)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商談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(650*650*700)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ガラス製キャビネット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(1000*500*2000)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8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ゴミ箱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資料ラック</w:t>
            </w:r>
          </w:p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電気冷蔵庫（２００Ｌ）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EB7956">
        <w:trPr>
          <w:trHeight w:val="1558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ウオーター</w:t>
            </w:r>
            <w:r>
              <w:rPr>
                <w:rFonts w:ascii="ＭＳ 明朝" w:eastAsia="ＭＳ 明朝" w:hAnsi="ＭＳ 明朝"/>
                <w:sz w:val="24"/>
              </w:rPr>
              <w:t>サーバー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B7956" w:rsidTr="00EB7956">
        <w:trPr>
          <w:trHeight w:val="1345"/>
        </w:trPr>
        <w:tc>
          <w:tcPr>
            <w:tcW w:w="928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B7956" w:rsidRDefault="00EB7956" w:rsidP="00243588">
            <w:pPr>
              <w:jc w:val="center"/>
              <w:rPr>
                <w:rFonts w:ascii="ＭＳ 明朝" w:eastAsia="ＭＳ 明朝" w:hAnsi="ＭＳ 明朝" w:hint="eastAsia"/>
                <w:b/>
                <w:sz w:val="24"/>
              </w:rPr>
            </w:pPr>
          </w:p>
        </w:tc>
      </w:tr>
      <w:tr w:rsidR="00EB7956" w:rsidTr="00EB7956">
        <w:trPr>
          <w:trHeight w:val="142"/>
        </w:trPr>
        <w:tc>
          <w:tcPr>
            <w:tcW w:w="9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956" w:rsidRDefault="00EB7956" w:rsidP="00EB7956">
            <w:pPr>
              <w:spacing w:line="60" w:lineRule="exact"/>
              <w:jc w:val="center"/>
              <w:rPr>
                <w:rFonts w:ascii="ＭＳ 明朝" w:eastAsia="ＭＳ 明朝" w:hAnsi="ＭＳ 明朝" w:hint="eastAsia"/>
                <w:b/>
                <w:sz w:val="24"/>
              </w:rPr>
            </w:pPr>
          </w:p>
        </w:tc>
      </w:tr>
      <w:tr w:rsidR="006A4E58" w:rsidTr="00EB7956">
        <w:trPr>
          <w:trHeight w:val="520"/>
        </w:trPr>
        <w:tc>
          <w:tcPr>
            <w:tcW w:w="9287" w:type="dxa"/>
            <w:gridSpan w:val="6"/>
            <w:tcBorders>
              <w:top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照明器具</w:t>
            </w:r>
          </w:p>
        </w:tc>
      </w:tr>
      <w:tr w:rsidR="006A4E58" w:rsidTr="00243588">
        <w:trPr>
          <w:trHeight w:val="93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ロングアームスポットライト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６０Ｗ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93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メタルハライドランプ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（７５Ｗ）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EB7956">
        <w:trPr>
          <w:trHeight w:val="525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視聴設備</w:t>
            </w:r>
          </w:p>
        </w:tc>
      </w:tr>
      <w:tr w:rsidR="006A4E58" w:rsidTr="00243588">
        <w:trPr>
          <w:trHeight w:val="1255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Arial" w:hAnsi="Arial" w:cs="Arial"/>
                <w:color w:val="494949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ＤＶＤ</w:t>
            </w:r>
            <w:r>
              <w:rPr>
                <w:rFonts w:ascii="ＭＳ 明朝" w:eastAsia="ＭＳ 明朝" w:hAnsi="ＭＳ 明朝" w:cs="Arial" w:hint="eastAsia"/>
                <w:sz w:val="24"/>
              </w:rPr>
              <w:t>プレーヤー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256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マルチ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メディアプロジェクター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256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プラズマテレビ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959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総合計：</w:t>
            </w:r>
          </w:p>
        </w:tc>
      </w:tr>
    </w:tbl>
    <w:tbl>
      <w:tblPr>
        <w:tblpPr w:leftFromText="180" w:rightFromText="180" w:vertAnchor="page" w:horzAnchor="margin" w:tblpY="96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85"/>
        <w:gridCol w:w="2677"/>
        <w:gridCol w:w="3083"/>
      </w:tblGrid>
      <w:tr w:rsidR="006A4E58" w:rsidTr="00B11007">
        <w:trPr>
          <w:trHeight w:val="753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bookmarkStart w:id="2" w:name="_Hlk3978200"/>
            <w:r>
              <w:rPr>
                <w:rFonts w:ascii="ＭＳ 明朝" w:eastAsia="ＭＳ 明朝" w:hAnsi="ＭＳ 明朝" w:hint="eastAsia"/>
                <w:sz w:val="24"/>
              </w:rPr>
              <w:t>展覧者名：</w:t>
            </w:r>
          </w:p>
        </w:tc>
        <w:tc>
          <w:tcPr>
            <w:tcW w:w="3083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問い合せ窓口／提出先</w:t>
            </w:r>
          </w:p>
        </w:tc>
      </w:tr>
      <w:tr w:rsidR="006A4E58" w:rsidTr="00B11007">
        <w:trPr>
          <w:trHeight w:val="753"/>
        </w:trPr>
        <w:tc>
          <w:tcPr>
            <w:tcW w:w="2842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</w:tc>
        <w:tc>
          <w:tcPr>
            <w:tcW w:w="3362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担当者署：</w:t>
            </w:r>
          </w:p>
        </w:tc>
        <w:tc>
          <w:tcPr>
            <w:tcW w:w="3083" w:type="dxa"/>
            <w:vMerge w:val="restart"/>
          </w:tcPr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中国国際貿易促進委員会大連市分会</w:t>
            </w:r>
          </w:p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〒116001中国大連市中山区解放街9号万達ビル</w:t>
            </w:r>
          </w:p>
          <w:p w:rsidR="006A4E58" w:rsidRDefault="006A4E58" w:rsidP="00B11007">
            <w:pPr>
              <w:rPr>
                <w:rFonts w:ascii="ＭＳ 明朝" w:eastAsia="ＭＳ 明朝" w:hAnsi="ＭＳ 明朝" w:cs="SimSun"/>
                <w:sz w:val="24"/>
              </w:rPr>
            </w:pPr>
          </w:p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各自のご担当者までにご連絡願います。</w:t>
            </w:r>
          </w:p>
        </w:tc>
      </w:tr>
      <w:tr w:rsidR="006A4E58" w:rsidTr="00B11007">
        <w:trPr>
          <w:trHeight w:val="754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3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4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3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中国事務所Tel: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4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签</w:t>
            </w:r>
            <w:r>
              <w:rPr>
                <w:rFonts w:ascii="ＭＳ 明朝" w:eastAsia="ＭＳ 明朝" w:hAnsi="ＭＳ 明朝" w:hint="eastAsia"/>
                <w:sz w:val="24"/>
              </w:rPr>
              <w:t>名：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日期：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  <w:bookmarkEnd w:id="2"/>
    </w:tbl>
    <w:p w:rsidR="006A4E58" w:rsidRPr="00EB7956" w:rsidRDefault="006A4E58" w:rsidP="00EB7956">
      <w:pPr>
        <w:spacing w:line="60" w:lineRule="exact"/>
        <w:rPr>
          <w:rFonts w:ascii="ＭＳ 明朝" w:eastAsia="ＭＳ 明朝" w:hAnsi="ＭＳ 明朝" w:hint="eastAsia"/>
          <w:sz w:val="32"/>
          <w:szCs w:val="32"/>
        </w:rPr>
      </w:pPr>
    </w:p>
    <w:sectPr w:rsidR="006A4E58" w:rsidRPr="00EB795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F1" w:rsidRDefault="00CA4AF1" w:rsidP="00CA4AF1">
      <w:r>
        <w:separator/>
      </w:r>
    </w:p>
  </w:endnote>
  <w:endnote w:type="continuationSeparator" w:id="0">
    <w:p w:rsidR="00CA4AF1" w:rsidRDefault="00CA4AF1" w:rsidP="00CA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F1" w:rsidRDefault="00CA4AF1" w:rsidP="00CA4AF1">
      <w:r>
        <w:separator/>
      </w:r>
    </w:p>
  </w:footnote>
  <w:footnote w:type="continuationSeparator" w:id="0">
    <w:p w:rsidR="00CA4AF1" w:rsidRDefault="00CA4AF1" w:rsidP="00CA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65036CB9"/>
    <w:multiLevelType w:val="hybridMultilevel"/>
    <w:tmpl w:val="9D80D898"/>
    <w:lvl w:ilvl="0" w:tplc="819A91FA">
      <w:start w:val="80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C66F84"/>
    <w:rsid w:val="00072D6A"/>
    <w:rsid w:val="00243588"/>
    <w:rsid w:val="003C0D6B"/>
    <w:rsid w:val="004E6F3D"/>
    <w:rsid w:val="00541C7E"/>
    <w:rsid w:val="006A4E58"/>
    <w:rsid w:val="006E6B56"/>
    <w:rsid w:val="007D7C6F"/>
    <w:rsid w:val="008440EF"/>
    <w:rsid w:val="00B11007"/>
    <w:rsid w:val="00CA4AF1"/>
    <w:rsid w:val="00CF3003"/>
    <w:rsid w:val="00DD35B4"/>
    <w:rsid w:val="00E279F8"/>
    <w:rsid w:val="00EB7956"/>
    <w:rsid w:val="76C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69428"/>
  <w15:docId w15:val="{836445DD-D2C1-4588-9E4D-C666708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AF1"/>
    <w:rPr>
      <w:kern w:val="2"/>
      <w:sz w:val="21"/>
      <w:szCs w:val="24"/>
    </w:rPr>
  </w:style>
  <w:style w:type="paragraph" w:styleId="a5">
    <w:name w:val="footer"/>
    <w:basedOn w:val="a"/>
    <w:link w:val="a6"/>
    <w:rsid w:val="00CA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AF1"/>
    <w:rPr>
      <w:kern w:val="2"/>
      <w:sz w:val="21"/>
      <w:szCs w:val="24"/>
    </w:rPr>
  </w:style>
  <w:style w:type="character" w:styleId="a7">
    <w:name w:val="Hyperlink"/>
    <w:basedOn w:val="a0"/>
    <w:rsid w:val="008440EF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B11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@toni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702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長柄 亜希子</cp:lastModifiedBy>
  <cp:revision>5</cp:revision>
  <dcterms:created xsi:type="dcterms:W3CDTF">2019-03-20T01:58:00Z</dcterms:created>
  <dcterms:modified xsi:type="dcterms:W3CDTF">2019-03-20T05:05:00Z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